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D81" w:rsidRDefault="00170D81" w:rsidP="005033EF">
      <w:pPr>
        <w:pStyle w:val="Heading1"/>
      </w:pPr>
      <w:hyperlink r:id="rId5" w:history="1">
        <w:r w:rsidRPr="005033EF">
          <w:rPr>
            <w:rStyle w:val="Hyperlink"/>
            <w:color w:val="FF0000"/>
          </w:rPr>
          <w:t>False flag</w:t>
        </w:r>
        <w:r w:rsidRPr="005033EF">
          <w:rPr>
            <w:rStyle w:val="Hyperlink"/>
            <w:color w:val="FF0000"/>
            <w:u w:val="none"/>
          </w:rPr>
          <w:t xml:space="preserve"> - </w:t>
        </w:r>
        <w:r w:rsidRPr="005033EF">
          <w:rPr>
            <w:rStyle w:val="Hyperlink"/>
            <w:color w:val="000000" w:themeColor="text1"/>
          </w:rPr>
          <w:t>Wikipedia</w:t>
        </w:r>
      </w:hyperlink>
    </w:p>
    <w:p w:rsidR="005033EF" w:rsidRPr="005033EF" w:rsidRDefault="005033EF" w:rsidP="005033EF">
      <w:pPr>
        <w:pStyle w:val="Heading1"/>
      </w:pPr>
      <w:r>
        <w:rPr>
          <w:noProof/>
        </w:rPr>
        <w:drawing>
          <wp:inline distT="0" distB="0" distL="0" distR="0">
            <wp:extent cx="5943600" cy="2759710"/>
            <wp:effectExtent l="38100" t="57150" r="114300" b="97790"/>
            <wp:docPr id="1" name="Picture 0" descr="False Flag Imag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se Flag Image jpeg.jpg"/>
                    <pic:cNvPicPr/>
                  </pic:nvPicPr>
                  <pic:blipFill>
                    <a:blip r:embed="rId6" cstate="print"/>
                    <a:stretch>
                      <a:fillRect/>
                    </a:stretch>
                  </pic:blipFill>
                  <pic:spPr>
                    <a:xfrm>
                      <a:off x="0" y="0"/>
                      <a:ext cx="5943600" cy="27597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033EF" w:rsidRPr="005033EF" w:rsidRDefault="005033EF" w:rsidP="005033EF">
      <w:pPr>
        <w:jc w:val="both"/>
        <w:rPr>
          <w:sz w:val="28"/>
          <w:szCs w:val="28"/>
        </w:rPr>
      </w:pPr>
      <w:r w:rsidRPr="005033EF">
        <w:rPr>
          <w:sz w:val="28"/>
          <w:szCs w:val="28"/>
        </w:rPr>
        <w:t>TRUMP supporters storm Wash DC Capital? Nope they were let in, and were BLM and Antifa all planned!</w:t>
      </w:r>
    </w:p>
    <w:p w:rsidR="005B286F" w:rsidRPr="005033EF" w:rsidRDefault="005B286F" w:rsidP="005033EF">
      <w:pPr>
        <w:jc w:val="both"/>
        <w:rPr>
          <w:sz w:val="28"/>
          <w:szCs w:val="28"/>
        </w:rPr>
      </w:pPr>
      <w:r w:rsidRPr="005033EF">
        <w:rPr>
          <w:sz w:val="28"/>
          <w:szCs w:val="28"/>
          <w:u w:val="single"/>
        </w:rPr>
        <w:t>Notes</w:t>
      </w:r>
      <w:r w:rsidRPr="005033EF">
        <w:rPr>
          <w:sz w:val="28"/>
          <w:szCs w:val="28"/>
        </w:rPr>
        <w:t xml:space="preserve"> are my input into the Wikipedia entries which explain different ways a False Flag is used, however the bottom line for a false flag to be consider there must be corruption in that group or party of any kind, who feel the need to misrepresent in some form for a particular agenda.</w:t>
      </w:r>
    </w:p>
    <w:p w:rsidR="00F96440" w:rsidRPr="005033EF" w:rsidRDefault="00170D81" w:rsidP="005033EF">
      <w:pPr>
        <w:pStyle w:val="NormalWeb"/>
        <w:shd w:val="clear" w:color="auto" w:fill="FFFFFF"/>
        <w:spacing w:before="120" w:beforeAutospacing="0" w:after="120" w:afterAutospacing="0"/>
        <w:jc w:val="both"/>
        <w:rPr>
          <w:rFonts w:ascii="Arial" w:hAnsi="Arial" w:cs="Arial"/>
          <w:color w:val="202122"/>
          <w:sz w:val="28"/>
          <w:szCs w:val="28"/>
        </w:rPr>
      </w:pPr>
      <w:r w:rsidRPr="005033EF">
        <w:rPr>
          <w:rFonts w:ascii="Arial" w:hAnsi="Arial" w:cs="Arial"/>
          <w:color w:val="202122"/>
          <w:sz w:val="28"/>
          <w:szCs w:val="28"/>
        </w:rPr>
        <w:t>A </w:t>
      </w:r>
      <w:r w:rsidRPr="005033EF">
        <w:rPr>
          <w:rFonts w:ascii="Arial" w:hAnsi="Arial" w:cs="Arial"/>
          <w:b/>
          <w:bCs/>
          <w:color w:val="202122"/>
          <w:sz w:val="28"/>
          <w:szCs w:val="28"/>
        </w:rPr>
        <w:t>false flag operation</w:t>
      </w:r>
      <w:r w:rsidRPr="005033EF">
        <w:rPr>
          <w:rFonts w:ascii="Arial" w:hAnsi="Arial" w:cs="Arial"/>
          <w:color w:val="202122"/>
          <w:sz w:val="28"/>
          <w:szCs w:val="28"/>
        </w:rPr>
        <w:t> is an act committed with the intent of disguising the actual source of responsibility and pinning blame on a second party. The term is popular amongst </w:t>
      </w:r>
      <w:hyperlink r:id="rId7" w:history="1">
        <w:r w:rsidRPr="005033EF">
          <w:rPr>
            <w:rStyle w:val="Hyperlink"/>
            <w:rFonts w:ascii="Arial" w:eastAsiaTheme="majorEastAsia" w:hAnsi="Arial" w:cs="Arial"/>
            <w:color w:val="0B0080"/>
            <w:sz w:val="28"/>
            <w:szCs w:val="28"/>
          </w:rPr>
          <w:t>conspiracy theory</w:t>
        </w:r>
      </w:hyperlink>
      <w:r w:rsidRPr="005033EF">
        <w:rPr>
          <w:rFonts w:ascii="Arial" w:hAnsi="Arial" w:cs="Arial"/>
          <w:color w:val="202122"/>
          <w:sz w:val="28"/>
          <w:szCs w:val="28"/>
        </w:rPr>
        <w:t> promoters in referring to </w:t>
      </w:r>
      <w:hyperlink r:id="rId8" w:history="1">
        <w:r w:rsidRPr="005033EF">
          <w:rPr>
            <w:rStyle w:val="Hyperlink"/>
            <w:rFonts w:ascii="Arial" w:eastAsiaTheme="majorEastAsia" w:hAnsi="Arial" w:cs="Arial"/>
            <w:color w:val="0B0080"/>
            <w:sz w:val="28"/>
            <w:szCs w:val="28"/>
          </w:rPr>
          <w:t>covert operations</w:t>
        </w:r>
      </w:hyperlink>
      <w:r w:rsidRPr="005033EF">
        <w:rPr>
          <w:rFonts w:ascii="Arial" w:hAnsi="Arial" w:cs="Arial"/>
          <w:color w:val="202122"/>
          <w:sz w:val="28"/>
          <w:szCs w:val="28"/>
        </w:rPr>
        <w:t> of various governments and </w:t>
      </w:r>
      <w:hyperlink r:id="rId9" w:history="1">
        <w:r w:rsidRPr="005033EF">
          <w:rPr>
            <w:rStyle w:val="Hyperlink"/>
            <w:rFonts w:ascii="Arial" w:eastAsiaTheme="majorEastAsia" w:hAnsi="Arial" w:cs="Arial"/>
            <w:color w:val="0B0080"/>
            <w:sz w:val="28"/>
            <w:szCs w:val="28"/>
          </w:rPr>
          <w:t>cabals</w:t>
        </w:r>
      </w:hyperlink>
      <w:r w:rsidR="00F96440" w:rsidRPr="005033EF">
        <w:rPr>
          <w:rFonts w:ascii="Arial" w:hAnsi="Arial" w:cs="Arial"/>
          <w:color w:val="202122"/>
          <w:sz w:val="28"/>
          <w:szCs w:val="28"/>
        </w:rPr>
        <w:t>.</w:t>
      </w:r>
    </w:p>
    <w:p w:rsidR="00170D81" w:rsidRPr="005033EF" w:rsidRDefault="00170D81" w:rsidP="005033EF">
      <w:pPr>
        <w:pStyle w:val="NormalWeb"/>
        <w:shd w:val="clear" w:color="auto" w:fill="FFFFFF"/>
        <w:spacing w:before="120" w:beforeAutospacing="0" w:after="120" w:afterAutospacing="0"/>
        <w:jc w:val="both"/>
        <w:rPr>
          <w:rFonts w:ascii="Arial" w:hAnsi="Arial" w:cs="Arial"/>
          <w:color w:val="202122"/>
          <w:sz w:val="28"/>
          <w:szCs w:val="28"/>
        </w:rPr>
      </w:pPr>
      <w:r w:rsidRPr="005033EF">
        <w:rPr>
          <w:rFonts w:ascii="Arial" w:hAnsi="Arial" w:cs="Arial"/>
          <w:color w:val="202122"/>
          <w:sz w:val="28"/>
          <w:szCs w:val="28"/>
        </w:rPr>
        <w:t>The term "false flag" originated in the 16th century as a purely figurative expression to mean "a deliberate misrepresentation of someone’s affiliation or motives".</w:t>
      </w:r>
      <w:hyperlink r:id="rId10" w:anchor="cite_note-2" w:history="1">
        <w:r w:rsidRPr="005033EF">
          <w:rPr>
            <w:rStyle w:val="Hyperlink"/>
            <w:rFonts w:ascii="Arial" w:eastAsiaTheme="majorEastAsia" w:hAnsi="Arial" w:cs="Arial"/>
            <w:color w:val="0B0080"/>
            <w:sz w:val="28"/>
            <w:szCs w:val="28"/>
            <w:vertAlign w:val="superscript"/>
          </w:rPr>
          <w:t>[2]</w:t>
        </w:r>
      </w:hyperlink>
      <w:r w:rsidRPr="005033EF">
        <w:rPr>
          <w:rFonts w:ascii="Arial" w:hAnsi="Arial" w:cs="Arial"/>
          <w:color w:val="202122"/>
          <w:sz w:val="28"/>
          <w:szCs w:val="28"/>
        </w:rPr>
        <w:t> It was later used to describe a ruse in </w:t>
      </w:r>
      <w:hyperlink r:id="rId11" w:history="1">
        <w:r w:rsidRPr="005033EF">
          <w:rPr>
            <w:rStyle w:val="Hyperlink"/>
            <w:rFonts w:ascii="Arial" w:eastAsiaTheme="majorEastAsia" w:hAnsi="Arial" w:cs="Arial"/>
            <w:color w:val="0B0080"/>
            <w:sz w:val="28"/>
            <w:szCs w:val="28"/>
          </w:rPr>
          <w:t>naval warfare</w:t>
        </w:r>
      </w:hyperlink>
      <w:r w:rsidRPr="005033EF">
        <w:rPr>
          <w:rFonts w:ascii="Arial" w:hAnsi="Arial" w:cs="Arial"/>
          <w:color w:val="202122"/>
          <w:sz w:val="28"/>
          <w:szCs w:val="28"/>
        </w:rPr>
        <w:t> whereby a vessel flew the flag of a neutral or enemy country in order to hide its true identity. The tactic was originally used by pirates and </w:t>
      </w:r>
      <w:hyperlink r:id="rId12" w:history="1">
        <w:r w:rsidRPr="005033EF">
          <w:rPr>
            <w:rStyle w:val="Hyperlink"/>
            <w:rFonts w:ascii="Arial" w:eastAsiaTheme="majorEastAsia" w:hAnsi="Arial" w:cs="Arial"/>
            <w:color w:val="0B0080"/>
            <w:sz w:val="28"/>
            <w:szCs w:val="28"/>
          </w:rPr>
          <w:t>privateers</w:t>
        </w:r>
      </w:hyperlink>
      <w:r w:rsidRPr="005033EF">
        <w:rPr>
          <w:rFonts w:ascii="Arial" w:hAnsi="Arial" w:cs="Arial"/>
          <w:color w:val="202122"/>
          <w:sz w:val="28"/>
          <w:szCs w:val="28"/>
        </w:rPr>
        <w:t> to deceive other ships into allowing them to move closer before attacking them. It later was deemed an acceptable practice during naval warfare according to international maritime laws, provided the attacking vessel displayed their true flag once an attack had begun.</w:t>
      </w:r>
      <w:hyperlink r:id="rId13" w:anchor="cite_note-HodappKannon2011-3" w:history="1">
        <w:r w:rsidRPr="005033EF">
          <w:rPr>
            <w:rStyle w:val="Hyperlink"/>
            <w:rFonts w:ascii="Arial" w:eastAsiaTheme="majorEastAsia" w:hAnsi="Arial" w:cs="Arial"/>
            <w:color w:val="0B0080"/>
            <w:sz w:val="28"/>
            <w:szCs w:val="28"/>
            <w:vertAlign w:val="superscript"/>
          </w:rPr>
          <w:t>[3]</w:t>
        </w:r>
      </w:hyperlink>
      <w:hyperlink r:id="rId14" w:anchor="cite_note-Politakis2018-4" w:history="1">
        <w:r w:rsidRPr="005033EF">
          <w:rPr>
            <w:rStyle w:val="Hyperlink"/>
            <w:rFonts w:ascii="Arial" w:eastAsiaTheme="majorEastAsia" w:hAnsi="Arial" w:cs="Arial"/>
            <w:color w:val="0B0080"/>
            <w:sz w:val="28"/>
            <w:szCs w:val="28"/>
            <w:vertAlign w:val="superscript"/>
          </w:rPr>
          <w:t>[4]</w:t>
        </w:r>
      </w:hyperlink>
      <w:hyperlink r:id="rId15" w:anchor="cite_note-Kert2015-5" w:history="1">
        <w:r w:rsidRPr="005033EF">
          <w:rPr>
            <w:rStyle w:val="Hyperlink"/>
            <w:rFonts w:ascii="Arial" w:eastAsiaTheme="majorEastAsia" w:hAnsi="Arial" w:cs="Arial"/>
            <w:color w:val="0B0080"/>
            <w:sz w:val="28"/>
            <w:szCs w:val="28"/>
            <w:vertAlign w:val="superscript"/>
          </w:rPr>
          <w:t>[5]</w:t>
        </w:r>
      </w:hyperlink>
      <w:hyperlink r:id="rId16" w:anchor="cite_note-HickeyClark2015-6" w:history="1">
        <w:r w:rsidRPr="005033EF">
          <w:rPr>
            <w:rStyle w:val="Hyperlink"/>
            <w:rFonts w:ascii="Arial" w:eastAsiaTheme="majorEastAsia" w:hAnsi="Arial" w:cs="Arial"/>
            <w:color w:val="0B0080"/>
            <w:sz w:val="28"/>
            <w:szCs w:val="28"/>
            <w:vertAlign w:val="superscript"/>
          </w:rPr>
          <w:t>[6]</w:t>
        </w:r>
      </w:hyperlink>
    </w:p>
    <w:p w:rsidR="00170D81" w:rsidRPr="005033EF" w:rsidRDefault="00170D81" w:rsidP="005033EF">
      <w:pPr>
        <w:pStyle w:val="NormalWeb"/>
        <w:shd w:val="clear" w:color="auto" w:fill="FFFFFF"/>
        <w:spacing w:before="120" w:beforeAutospacing="0" w:after="120" w:afterAutospacing="0"/>
        <w:jc w:val="both"/>
        <w:rPr>
          <w:rFonts w:ascii="Arial" w:hAnsi="Arial" w:cs="Arial"/>
          <w:color w:val="202122"/>
          <w:sz w:val="28"/>
          <w:szCs w:val="28"/>
        </w:rPr>
      </w:pPr>
      <w:r w:rsidRPr="005033EF">
        <w:rPr>
          <w:rFonts w:ascii="Arial" w:hAnsi="Arial" w:cs="Arial"/>
          <w:color w:val="202122"/>
          <w:sz w:val="28"/>
          <w:szCs w:val="28"/>
          <w:u w:val="single"/>
        </w:rPr>
        <w:lastRenderedPageBreak/>
        <w:t xml:space="preserve">The term today extends to include countries that </w:t>
      </w:r>
      <w:r w:rsidRPr="005033EF">
        <w:rPr>
          <w:rFonts w:ascii="Arial" w:hAnsi="Arial" w:cs="Arial"/>
          <w:b/>
          <w:color w:val="202122"/>
          <w:sz w:val="28"/>
          <w:szCs w:val="28"/>
          <w:u w:val="single"/>
        </w:rPr>
        <w:t>organize attacks on themselves</w:t>
      </w:r>
      <w:r w:rsidRPr="005033EF">
        <w:rPr>
          <w:rFonts w:ascii="Arial" w:hAnsi="Arial" w:cs="Arial"/>
          <w:color w:val="202122"/>
          <w:sz w:val="28"/>
          <w:szCs w:val="28"/>
          <w:u w:val="single"/>
        </w:rPr>
        <w:t xml:space="preserve"> and make the attacks appear to be by enemy (Government, etc) nations or terrorists</w:t>
      </w:r>
      <w:r w:rsidRPr="005033EF">
        <w:rPr>
          <w:rFonts w:ascii="Arial" w:hAnsi="Arial" w:cs="Arial"/>
          <w:color w:val="202122"/>
          <w:sz w:val="28"/>
          <w:szCs w:val="28"/>
        </w:rPr>
        <w:t>, thus giving the nation that was supposedly attacked a </w:t>
      </w:r>
      <w:hyperlink r:id="rId17" w:history="1">
        <w:r w:rsidRPr="005033EF">
          <w:rPr>
            <w:rStyle w:val="Hyperlink"/>
            <w:rFonts w:ascii="Arial" w:eastAsiaTheme="majorEastAsia" w:hAnsi="Arial" w:cs="Arial"/>
            <w:color w:val="0B0080"/>
            <w:sz w:val="28"/>
            <w:szCs w:val="28"/>
          </w:rPr>
          <w:t>pr</w:t>
        </w:r>
        <w:r w:rsidRPr="005033EF">
          <w:rPr>
            <w:rStyle w:val="Hyperlink"/>
            <w:rFonts w:ascii="Arial" w:eastAsiaTheme="majorEastAsia" w:hAnsi="Arial" w:cs="Arial"/>
            <w:color w:val="0B0080"/>
            <w:sz w:val="28"/>
            <w:szCs w:val="28"/>
          </w:rPr>
          <w:t>e</w:t>
        </w:r>
        <w:r w:rsidRPr="005033EF">
          <w:rPr>
            <w:rStyle w:val="Hyperlink"/>
            <w:rFonts w:ascii="Arial" w:eastAsiaTheme="majorEastAsia" w:hAnsi="Arial" w:cs="Arial"/>
            <w:color w:val="0B0080"/>
            <w:sz w:val="28"/>
            <w:szCs w:val="28"/>
          </w:rPr>
          <w:t>text</w:t>
        </w:r>
      </w:hyperlink>
      <w:r w:rsidRPr="005033EF">
        <w:rPr>
          <w:rFonts w:ascii="Arial" w:hAnsi="Arial" w:cs="Arial"/>
          <w:color w:val="202122"/>
          <w:sz w:val="28"/>
          <w:szCs w:val="28"/>
        </w:rPr>
        <w:t> for domestic repression and foreign military aggression.</w:t>
      </w:r>
      <w:hyperlink r:id="rId18" w:anchor="cite_note-austinconspiracy-7" w:history="1">
        <w:r w:rsidRPr="005033EF">
          <w:rPr>
            <w:rStyle w:val="Hyperlink"/>
            <w:rFonts w:ascii="Arial" w:eastAsiaTheme="majorEastAsia" w:hAnsi="Arial" w:cs="Arial"/>
            <w:color w:val="0B0080"/>
            <w:sz w:val="28"/>
            <w:szCs w:val="28"/>
            <w:vertAlign w:val="superscript"/>
          </w:rPr>
          <w:t>[7]</w:t>
        </w:r>
      </w:hyperlink>
    </w:p>
    <w:p w:rsidR="00170D81" w:rsidRPr="005033EF" w:rsidRDefault="00170D81" w:rsidP="005033EF">
      <w:pPr>
        <w:pStyle w:val="NormalWeb"/>
        <w:shd w:val="clear" w:color="auto" w:fill="FFFFFF"/>
        <w:spacing w:before="120" w:beforeAutospacing="0" w:after="120" w:afterAutospacing="0"/>
        <w:jc w:val="both"/>
        <w:rPr>
          <w:rFonts w:ascii="Arial" w:hAnsi="Arial" w:cs="Arial"/>
          <w:color w:val="202122"/>
          <w:sz w:val="28"/>
          <w:szCs w:val="28"/>
        </w:rPr>
      </w:pPr>
      <w:r w:rsidRPr="005033EF">
        <w:rPr>
          <w:rFonts w:ascii="Arial" w:hAnsi="Arial" w:cs="Arial"/>
          <w:color w:val="202122"/>
          <w:sz w:val="28"/>
          <w:szCs w:val="28"/>
        </w:rPr>
        <w:t>Operations carried out during peacetime by civilian organizations, as well as covert </w:t>
      </w:r>
      <w:hyperlink r:id="rId19" w:history="1">
        <w:r w:rsidRPr="005033EF">
          <w:rPr>
            <w:rStyle w:val="Hyperlink"/>
            <w:rFonts w:ascii="Arial" w:eastAsiaTheme="majorEastAsia" w:hAnsi="Arial" w:cs="Arial"/>
            <w:color w:val="0B0080"/>
            <w:sz w:val="28"/>
            <w:szCs w:val="28"/>
          </w:rPr>
          <w:t>government agencies</w:t>
        </w:r>
      </w:hyperlink>
      <w:r w:rsidRPr="005033EF">
        <w:rPr>
          <w:rFonts w:ascii="Arial" w:hAnsi="Arial" w:cs="Arial"/>
          <w:color w:val="202122"/>
          <w:sz w:val="28"/>
          <w:szCs w:val="28"/>
        </w:rPr>
        <w:t xml:space="preserve">, can (by extension) also </w:t>
      </w:r>
      <w:r w:rsidR="005033EF" w:rsidRPr="005033EF">
        <w:rPr>
          <w:rFonts w:ascii="Arial" w:hAnsi="Arial" w:cs="Arial"/>
          <w:color w:val="202122"/>
          <w:sz w:val="28"/>
          <w:szCs w:val="28"/>
        </w:rPr>
        <w:t>are</w:t>
      </w:r>
      <w:r w:rsidRPr="005033EF">
        <w:rPr>
          <w:rFonts w:ascii="Arial" w:hAnsi="Arial" w:cs="Arial"/>
          <w:color w:val="202122"/>
          <w:sz w:val="28"/>
          <w:szCs w:val="28"/>
        </w:rPr>
        <w:t xml:space="preserve"> called false flag operations if they seek to hide the real organization behind an operation.</w:t>
      </w:r>
    </w:p>
    <w:p w:rsidR="00F96440" w:rsidRPr="005033EF" w:rsidRDefault="00F96440" w:rsidP="005033EF">
      <w:pPr>
        <w:pStyle w:val="NormalWeb"/>
        <w:shd w:val="clear" w:color="auto" w:fill="FFFFFF"/>
        <w:spacing w:before="120" w:beforeAutospacing="0" w:after="120" w:afterAutospacing="0"/>
        <w:jc w:val="both"/>
        <w:rPr>
          <w:rFonts w:ascii="Arial" w:hAnsi="Arial" w:cs="Arial"/>
          <w:color w:val="202122"/>
          <w:sz w:val="28"/>
          <w:szCs w:val="28"/>
          <w:vertAlign w:val="superscript"/>
        </w:rPr>
      </w:pPr>
      <w:r w:rsidRPr="005033EF">
        <w:rPr>
          <w:rFonts w:ascii="Arial" w:hAnsi="Arial" w:cs="Arial"/>
          <w:color w:val="202122"/>
          <w:sz w:val="28"/>
          <w:szCs w:val="28"/>
        </w:rPr>
        <w:t>While false flag operations originate in warfare and government, they also can occur in civilian settings among certain factions, such as businesses, special interest groups, religions, political ideologies and campaigns for office.</w:t>
      </w:r>
    </w:p>
    <w:p w:rsidR="00636A9F" w:rsidRPr="005033EF" w:rsidRDefault="00636A9F" w:rsidP="005033EF">
      <w:pPr>
        <w:pStyle w:val="NormalWeb"/>
        <w:shd w:val="clear" w:color="auto" w:fill="FFFFFF"/>
        <w:spacing w:before="120" w:beforeAutospacing="0" w:after="120" w:afterAutospacing="0"/>
        <w:jc w:val="both"/>
        <w:rPr>
          <w:rFonts w:ascii="Arial Unicode MS" w:eastAsia="Arial Unicode MS" w:hAnsi="Arial Unicode MS" w:cs="Arial Unicode MS"/>
          <w:color w:val="202122"/>
          <w:sz w:val="28"/>
          <w:szCs w:val="28"/>
          <w:vertAlign w:val="superscript"/>
        </w:rPr>
      </w:pPr>
      <w:r w:rsidRPr="005033EF">
        <w:rPr>
          <w:rFonts w:ascii="Arial Unicode MS" w:eastAsia="Arial Unicode MS" w:hAnsi="Arial Unicode MS" w:cs="Arial Unicode MS"/>
          <w:color w:val="202122"/>
          <w:sz w:val="28"/>
          <w:szCs w:val="28"/>
          <w:u w:val="single"/>
        </w:rPr>
        <w:t>Current Application</w:t>
      </w:r>
      <w:r w:rsidRPr="005033EF">
        <w:rPr>
          <w:rFonts w:ascii="Arial Unicode MS" w:eastAsia="Arial Unicode MS" w:hAnsi="Arial Unicode MS" w:cs="Arial Unicode MS"/>
          <w:color w:val="202122"/>
          <w:sz w:val="28"/>
          <w:szCs w:val="28"/>
        </w:rPr>
        <w:t>: Business ready to close, or part of a deep state operation to first open a business in attempted dissention regarding shut downs and masks and then officials coming in as organized to shut them down.  Or one business or restaurant bar that was already closed for renovations, officials closed a month later, but it was already closed, and used its closing to promote fear when they took away the license (so said) others feared to remain open. However, there can be bribes in place or cover for existing crime like a money laundering facility. So many options of false flags all deception by the deep state to keep people in fear, and then use it, make it go viral to cause fear among others. Like the George Floyd murder by cops this was a false flag.</w:t>
      </w:r>
    </w:p>
    <w:p w:rsidR="00636A9F" w:rsidRPr="005033EF" w:rsidRDefault="00636A9F" w:rsidP="005033EF">
      <w:pPr>
        <w:pStyle w:val="NormalWeb"/>
        <w:shd w:val="clear" w:color="auto" w:fill="FFFFFF"/>
        <w:spacing w:before="120" w:beforeAutospacing="0" w:after="120" w:afterAutospacing="0"/>
        <w:jc w:val="both"/>
        <w:rPr>
          <w:rFonts w:ascii="Arial" w:hAnsi="Arial" w:cs="Arial"/>
          <w:color w:val="202122"/>
          <w:sz w:val="28"/>
          <w:szCs w:val="28"/>
        </w:rPr>
      </w:pPr>
    </w:p>
    <w:p w:rsidR="00F96440" w:rsidRPr="005033EF" w:rsidRDefault="00F96440" w:rsidP="005033EF">
      <w:pPr>
        <w:pStyle w:val="Heading3"/>
        <w:shd w:val="clear" w:color="auto" w:fill="FFFFFF"/>
        <w:spacing w:before="72" w:after="0"/>
        <w:rPr>
          <w:rFonts w:ascii="Arial" w:hAnsi="Arial" w:cs="Arial"/>
          <w:color w:val="000000"/>
          <w:sz w:val="28"/>
          <w:szCs w:val="28"/>
        </w:rPr>
      </w:pPr>
      <w:r w:rsidRPr="005033EF">
        <w:rPr>
          <w:rStyle w:val="mw-headline"/>
          <w:rFonts w:ascii="Arial" w:hAnsi="Arial" w:cs="Arial"/>
          <w:color w:val="000000"/>
          <w:sz w:val="28"/>
          <w:szCs w:val="28"/>
        </w:rPr>
        <w:t>Political campaigning</w:t>
      </w:r>
    </w:p>
    <w:p w:rsidR="00636A9F" w:rsidRPr="005033EF" w:rsidRDefault="00F96440" w:rsidP="005033EF">
      <w:pPr>
        <w:pStyle w:val="NormalWeb"/>
        <w:shd w:val="clear" w:color="auto" w:fill="FFFFFF"/>
        <w:spacing w:before="120" w:beforeAutospacing="0" w:after="120" w:afterAutospacing="0"/>
        <w:jc w:val="both"/>
        <w:rPr>
          <w:rFonts w:ascii="Arial" w:hAnsi="Arial" w:cs="Arial"/>
          <w:color w:val="202122"/>
          <w:sz w:val="28"/>
          <w:szCs w:val="28"/>
        </w:rPr>
      </w:pPr>
      <w:r w:rsidRPr="005033EF">
        <w:rPr>
          <w:rFonts w:ascii="Arial" w:hAnsi="Arial" w:cs="Arial"/>
          <w:color w:val="202122"/>
          <w:sz w:val="28"/>
          <w:szCs w:val="28"/>
        </w:rPr>
        <w:t>Political campaigning has a long history of this tactic in various forms, including in person, print media and electronically in recent years. This can involve when supporters of one candidate pose as supporters of another, or act as "</w:t>
      </w:r>
      <w:hyperlink r:id="rId20" w:history="1">
        <w:r w:rsidRPr="005033EF">
          <w:rPr>
            <w:rStyle w:val="Hyperlink"/>
            <w:rFonts w:ascii="Arial" w:eastAsiaTheme="majorEastAsia" w:hAnsi="Arial" w:cs="Arial"/>
            <w:color w:val="0B0080"/>
            <w:sz w:val="28"/>
            <w:szCs w:val="28"/>
          </w:rPr>
          <w:t>straw men</w:t>
        </w:r>
      </w:hyperlink>
      <w:r w:rsidRPr="005033EF">
        <w:rPr>
          <w:rFonts w:ascii="Arial" w:hAnsi="Arial" w:cs="Arial"/>
          <w:color w:val="202122"/>
          <w:sz w:val="28"/>
          <w:szCs w:val="28"/>
        </w:rPr>
        <w:t xml:space="preserve">" for their preferred candidate to debate against. This can happen with or without the candidate's knowledge. </w:t>
      </w:r>
    </w:p>
    <w:p w:rsidR="00F96440" w:rsidRPr="005033EF" w:rsidRDefault="00F96440" w:rsidP="005033EF">
      <w:pPr>
        <w:pStyle w:val="NormalWeb"/>
        <w:shd w:val="clear" w:color="auto" w:fill="FFFFFF"/>
        <w:spacing w:before="120" w:beforeAutospacing="0" w:after="120" w:afterAutospacing="0"/>
        <w:jc w:val="both"/>
        <w:rPr>
          <w:rFonts w:ascii="Arial" w:hAnsi="Arial" w:cs="Arial"/>
          <w:color w:val="202122"/>
          <w:sz w:val="28"/>
          <w:szCs w:val="28"/>
        </w:rPr>
      </w:pPr>
      <w:r w:rsidRPr="005033EF">
        <w:rPr>
          <w:rFonts w:ascii="Arial" w:hAnsi="Arial" w:cs="Arial"/>
          <w:color w:val="202122"/>
          <w:sz w:val="28"/>
          <w:szCs w:val="28"/>
        </w:rPr>
        <w:lastRenderedPageBreak/>
        <w:t>In 2006, individuals practicing false flag behavior were discovered and "outed" in </w:t>
      </w:r>
      <w:hyperlink r:id="rId21" w:history="1">
        <w:r w:rsidRPr="005033EF">
          <w:rPr>
            <w:rStyle w:val="Hyperlink"/>
            <w:rFonts w:ascii="Arial" w:eastAsiaTheme="majorEastAsia" w:hAnsi="Arial" w:cs="Arial"/>
            <w:color w:val="0B0080"/>
            <w:sz w:val="28"/>
            <w:szCs w:val="28"/>
          </w:rPr>
          <w:t>New Hampshire</w:t>
        </w:r>
      </w:hyperlink>
      <w:r w:rsidR="00636A9F" w:rsidRPr="005033EF">
        <w:rPr>
          <w:rFonts w:ascii="Arial" w:eastAsiaTheme="majorEastAsia" w:hAnsi="Arial" w:cs="Arial"/>
          <w:color w:val="202122"/>
          <w:sz w:val="28"/>
          <w:szCs w:val="28"/>
          <w:vertAlign w:val="superscript"/>
        </w:rPr>
        <w:t xml:space="preserve"> </w:t>
      </w:r>
      <w:r w:rsidRPr="005033EF">
        <w:rPr>
          <w:rFonts w:ascii="Arial" w:hAnsi="Arial" w:cs="Arial"/>
          <w:color w:val="202122"/>
          <w:sz w:val="28"/>
          <w:szCs w:val="28"/>
        </w:rPr>
        <w:t>and </w:t>
      </w:r>
      <w:hyperlink r:id="rId22" w:history="1">
        <w:r w:rsidRPr="005033EF">
          <w:rPr>
            <w:rStyle w:val="Hyperlink"/>
            <w:rFonts w:ascii="Arial" w:eastAsiaTheme="majorEastAsia" w:hAnsi="Arial" w:cs="Arial"/>
            <w:color w:val="0B0080"/>
            <w:sz w:val="28"/>
            <w:szCs w:val="28"/>
          </w:rPr>
          <w:t>New Jersey</w:t>
        </w:r>
      </w:hyperlink>
      <w:r w:rsidRPr="005033EF">
        <w:rPr>
          <w:rFonts w:ascii="Arial" w:hAnsi="Arial" w:cs="Arial"/>
          <w:color w:val="202122"/>
          <w:sz w:val="28"/>
          <w:szCs w:val="28"/>
        </w:rPr>
        <w:t> after </w:t>
      </w:r>
      <w:hyperlink r:id="rId23" w:history="1">
        <w:r w:rsidRPr="005033EF">
          <w:rPr>
            <w:rStyle w:val="Hyperlink"/>
            <w:rFonts w:ascii="Arial" w:eastAsiaTheme="majorEastAsia" w:hAnsi="Arial" w:cs="Arial"/>
            <w:color w:val="0B0080"/>
            <w:sz w:val="28"/>
            <w:szCs w:val="28"/>
          </w:rPr>
          <w:t>blog</w:t>
        </w:r>
      </w:hyperlink>
      <w:r w:rsidRPr="005033EF">
        <w:rPr>
          <w:rFonts w:ascii="Arial" w:hAnsi="Arial" w:cs="Arial"/>
          <w:color w:val="202122"/>
          <w:sz w:val="28"/>
          <w:szCs w:val="28"/>
        </w:rPr>
        <w:t> comments claiming to be from supporters of a political candidate were traced to the </w:t>
      </w:r>
      <w:hyperlink r:id="rId24" w:history="1">
        <w:r w:rsidRPr="005033EF">
          <w:rPr>
            <w:rStyle w:val="Hyperlink"/>
            <w:rFonts w:ascii="Arial" w:eastAsiaTheme="majorEastAsia" w:hAnsi="Arial" w:cs="Arial"/>
            <w:color w:val="0B0080"/>
            <w:sz w:val="28"/>
            <w:szCs w:val="28"/>
          </w:rPr>
          <w:t>IP address</w:t>
        </w:r>
      </w:hyperlink>
      <w:r w:rsidRPr="005033EF">
        <w:rPr>
          <w:rFonts w:ascii="Arial" w:hAnsi="Arial" w:cs="Arial"/>
          <w:color w:val="202122"/>
          <w:sz w:val="28"/>
          <w:szCs w:val="28"/>
        </w:rPr>
        <w:t> of paid staffers for that candidate's opponent.</w:t>
      </w:r>
    </w:p>
    <w:p w:rsidR="00F96440" w:rsidRPr="005033EF" w:rsidRDefault="00F96440" w:rsidP="005033EF">
      <w:pPr>
        <w:pStyle w:val="NormalWeb"/>
        <w:shd w:val="clear" w:color="auto" w:fill="FFFFFF"/>
        <w:spacing w:before="0" w:beforeAutospacing="0" w:after="0" w:afterAutospacing="0"/>
        <w:jc w:val="both"/>
        <w:rPr>
          <w:rFonts w:ascii="Arial" w:hAnsi="Arial" w:cs="Arial"/>
          <w:color w:val="202122"/>
          <w:sz w:val="28"/>
          <w:szCs w:val="28"/>
        </w:rPr>
      </w:pPr>
      <w:r w:rsidRPr="005033EF">
        <w:rPr>
          <w:rFonts w:ascii="Arial" w:hAnsi="Arial" w:cs="Arial"/>
          <w:color w:val="202122"/>
          <w:sz w:val="28"/>
          <w:szCs w:val="28"/>
        </w:rPr>
        <w:t>If you could employ an associate who pretends to be sympathetic to the unions'</w:t>
      </w:r>
      <w:r w:rsidR="00CE03BD" w:rsidRPr="005033EF">
        <w:rPr>
          <w:rFonts w:ascii="Arial" w:hAnsi="Arial" w:cs="Arial"/>
          <w:color w:val="202122"/>
          <w:sz w:val="28"/>
          <w:szCs w:val="28"/>
        </w:rPr>
        <w:t xml:space="preserve"> or </w:t>
      </w:r>
      <w:r w:rsidR="00CE03BD" w:rsidRPr="005033EF">
        <w:rPr>
          <w:rFonts w:ascii="Arial" w:hAnsi="Arial" w:cs="Arial"/>
          <w:color w:val="202122"/>
          <w:sz w:val="28"/>
          <w:szCs w:val="28"/>
          <w:u w:val="single"/>
        </w:rPr>
        <w:t>any other</w:t>
      </w:r>
      <w:r w:rsidRPr="005033EF">
        <w:rPr>
          <w:rFonts w:ascii="Arial" w:hAnsi="Arial" w:cs="Arial"/>
          <w:color w:val="202122"/>
          <w:sz w:val="28"/>
          <w:szCs w:val="28"/>
          <w:u w:val="single"/>
        </w:rPr>
        <w:t xml:space="preserve"> cause</w:t>
      </w:r>
      <w:r w:rsidRPr="005033EF">
        <w:rPr>
          <w:rFonts w:ascii="Arial" w:hAnsi="Arial" w:cs="Arial"/>
          <w:color w:val="202122"/>
          <w:sz w:val="28"/>
          <w:szCs w:val="28"/>
        </w:rPr>
        <w:t xml:space="preserve"> to physically attack you (or even use a firearm against you), you could discredit the unions ... Employing a false flag operation would assist in undercut</w:t>
      </w:r>
      <w:r w:rsidR="00636A9F" w:rsidRPr="005033EF">
        <w:rPr>
          <w:rFonts w:ascii="Arial" w:hAnsi="Arial" w:cs="Arial"/>
          <w:color w:val="202122"/>
          <w:sz w:val="28"/>
          <w:szCs w:val="28"/>
        </w:rPr>
        <w:t xml:space="preserve">ting any support that the </w:t>
      </w:r>
      <w:r w:rsidR="00636A9F" w:rsidRPr="005033EF">
        <w:rPr>
          <w:rFonts w:ascii="Arial" w:hAnsi="Arial" w:cs="Arial"/>
          <w:color w:val="202122"/>
          <w:sz w:val="28"/>
          <w:szCs w:val="28"/>
          <w:u w:val="single"/>
        </w:rPr>
        <w:t>media</w:t>
      </w:r>
      <w:r w:rsidR="00636A9F" w:rsidRPr="005033EF">
        <w:rPr>
          <w:rFonts w:ascii="Arial" w:hAnsi="Arial" w:cs="Arial"/>
          <w:color w:val="202122"/>
          <w:sz w:val="28"/>
          <w:szCs w:val="28"/>
        </w:rPr>
        <w:t xml:space="preserve"> (mass, group or meeting, together with the people involved in their production), </w:t>
      </w:r>
      <w:r w:rsidRPr="005033EF">
        <w:rPr>
          <w:rFonts w:ascii="Arial" w:hAnsi="Arial" w:cs="Arial"/>
          <w:color w:val="202122"/>
          <w:sz w:val="28"/>
          <w:szCs w:val="28"/>
        </w:rPr>
        <w:t>may be creating in favor of the unions.</w:t>
      </w:r>
    </w:p>
    <w:p w:rsidR="00CE03BD" w:rsidRPr="005033EF" w:rsidRDefault="00F96440" w:rsidP="005033EF">
      <w:pPr>
        <w:pStyle w:val="NormalWeb"/>
        <w:shd w:val="clear" w:color="auto" w:fill="FFFFFF"/>
        <w:spacing w:before="120" w:beforeAutospacing="0" w:after="120" w:afterAutospacing="0"/>
        <w:jc w:val="both"/>
        <w:rPr>
          <w:rFonts w:ascii="Arial" w:hAnsi="Arial" w:cs="Arial"/>
          <w:color w:val="202122"/>
          <w:sz w:val="28"/>
          <w:szCs w:val="28"/>
        </w:rPr>
      </w:pPr>
      <w:r w:rsidRPr="005033EF">
        <w:rPr>
          <w:rFonts w:ascii="Arial" w:hAnsi="Arial" w:cs="Arial"/>
          <w:color w:val="202122"/>
          <w:sz w:val="28"/>
          <w:szCs w:val="28"/>
        </w:rPr>
        <w:t>Conservative commenter </w:t>
      </w:r>
      <w:hyperlink r:id="rId25" w:history="1">
        <w:r w:rsidRPr="005033EF">
          <w:rPr>
            <w:rStyle w:val="Hyperlink"/>
            <w:rFonts w:ascii="Arial" w:eastAsiaTheme="majorEastAsia" w:hAnsi="Arial" w:cs="Arial"/>
            <w:color w:val="0B0080"/>
            <w:sz w:val="28"/>
            <w:szCs w:val="28"/>
          </w:rPr>
          <w:t>Lou Dobbs</w:t>
        </w:r>
      </w:hyperlink>
      <w:r w:rsidRPr="005033EF">
        <w:rPr>
          <w:rFonts w:ascii="Arial" w:hAnsi="Arial" w:cs="Arial"/>
          <w:color w:val="202122"/>
          <w:sz w:val="28"/>
          <w:szCs w:val="28"/>
        </w:rPr>
        <w:t> suggested that pipe bombs that were sent to prominent Democrats prior to the 2018 mid-term elections were part of a false flag effort to discredit Republicans and supporters of President Trump. This was demonstrated to be wrong when the pipe bombs were traced to a Florida man with strongly declared right-wing affiliation</w:t>
      </w:r>
      <w:r w:rsidR="00CE03BD" w:rsidRPr="005033EF">
        <w:rPr>
          <w:rFonts w:ascii="Arial" w:hAnsi="Arial" w:cs="Arial"/>
          <w:color w:val="202122"/>
          <w:sz w:val="28"/>
          <w:szCs w:val="28"/>
        </w:rPr>
        <w:t xml:space="preserve">. </w:t>
      </w:r>
    </w:p>
    <w:p w:rsidR="00F96440" w:rsidRPr="005033EF" w:rsidRDefault="00CE03BD" w:rsidP="005033EF">
      <w:pPr>
        <w:pStyle w:val="NormalWeb"/>
        <w:shd w:val="clear" w:color="auto" w:fill="FFFFFF"/>
        <w:spacing w:before="120" w:beforeAutospacing="0" w:after="120" w:afterAutospacing="0"/>
        <w:jc w:val="both"/>
        <w:rPr>
          <w:rFonts w:ascii="Arial" w:hAnsi="Arial" w:cs="Arial"/>
          <w:color w:val="202122"/>
          <w:sz w:val="28"/>
          <w:szCs w:val="28"/>
        </w:rPr>
      </w:pPr>
      <w:r w:rsidRPr="005033EF">
        <w:rPr>
          <w:rFonts w:ascii="Arial" w:hAnsi="Arial" w:cs="Arial"/>
          <w:color w:val="202122"/>
          <w:sz w:val="28"/>
          <w:szCs w:val="28"/>
        </w:rPr>
        <w:t>(The potential false flag was that it was a right wing individual; maybe not right wing at all, but a Democrat hiding as a right wing individual?)</w:t>
      </w:r>
    </w:p>
    <w:p w:rsidR="00F96440" w:rsidRPr="005033EF" w:rsidRDefault="00F96440" w:rsidP="005033EF">
      <w:pPr>
        <w:pStyle w:val="NormalWeb"/>
        <w:shd w:val="clear" w:color="auto" w:fill="FFFFFF"/>
        <w:spacing w:before="120" w:beforeAutospacing="0" w:after="120" w:afterAutospacing="0"/>
        <w:jc w:val="both"/>
        <w:rPr>
          <w:rFonts w:ascii="Arial" w:hAnsi="Arial" w:cs="Arial"/>
          <w:color w:val="202122"/>
          <w:sz w:val="28"/>
          <w:szCs w:val="28"/>
        </w:rPr>
      </w:pPr>
      <w:r w:rsidRPr="005033EF">
        <w:rPr>
          <w:rFonts w:ascii="Arial" w:hAnsi="Arial" w:cs="Arial"/>
          <w:color w:val="202122"/>
          <w:sz w:val="28"/>
          <w:szCs w:val="28"/>
        </w:rPr>
        <w:t>On the internet, a </w:t>
      </w:r>
      <w:hyperlink r:id="rId26" w:history="1">
        <w:r w:rsidRPr="005033EF">
          <w:rPr>
            <w:rStyle w:val="Hyperlink"/>
            <w:rFonts w:ascii="Arial" w:eastAsiaTheme="majorEastAsia" w:hAnsi="Arial" w:cs="Arial"/>
            <w:color w:val="0B0080"/>
            <w:sz w:val="28"/>
            <w:szCs w:val="28"/>
          </w:rPr>
          <w:t>concern troll</w:t>
        </w:r>
      </w:hyperlink>
      <w:r w:rsidRPr="005033EF">
        <w:rPr>
          <w:rFonts w:ascii="Arial" w:hAnsi="Arial" w:cs="Arial"/>
          <w:color w:val="202122"/>
          <w:sz w:val="28"/>
          <w:szCs w:val="28"/>
        </w:rPr>
        <w:t> is a false flag </w:t>
      </w:r>
      <w:hyperlink r:id="rId27" w:history="1">
        <w:r w:rsidRPr="005033EF">
          <w:rPr>
            <w:rStyle w:val="Hyperlink"/>
            <w:rFonts w:ascii="Arial" w:eastAsiaTheme="majorEastAsia" w:hAnsi="Arial" w:cs="Arial"/>
            <w:color w:val="0B0080"/>
            <w:sz w:val="28"/>
            <w:szCs w:val="28"/>
          </w:rPr>
          <w:t>pseudonym</w:t>
        </w:r>
      </w:hyperlink>
      <w:r w:rsidRPr="005033EF">
        <w:rPr>
          <w:rFonts w:ascii="Arial" w:hAnsi="Arial" w:cs="Arial"/>
          <w:color w:val="202122"/>
          <w:sz w:val="28"/>
          <w:szCs w:val="28"/>
        </w:rPr>
        <w:t> created by a user whose actual </w:t>
      </w:r>
      <w:hyperlink r:id="rId28" w:history="1">
        <w:r w:rsidRPr="005033EF">
          <w:rPr>
            <w:rStyle w:val="Hyperlink"/>
            <w:rFonts w:ascii="Arial" w:eastAsiaTheme="majorEastAsia" w:hAnsi="Arial" w:cs="Arial"/>
            <w:color w:val="0B0080"/>
            <w:sz w:val="28"/>
            <w:szCs w:val="28"/>
          </w:rPr>
          <w:t>point of view</w:t>
        </w:r>
      </w:hyperlink>
      <w:r w:rsidRPr="005033EF">
        <w:rPr>
          <w:rFonts w:ascii="Arial" w:hAnsi="Arial" w:cs="Arial"/>
          <w:color w:val="202122"/>
          <w:sz w:val="28"/>
          <w:szCs w:val="28"/>
        </w:rPr>
        <w:t> is opposed to the one that the troll claims to hold. The concern troll posts in web forums devoted to its declared point of view and attempts to sway the group's actions or opinions while claiming to </w:t>
      </w:r>
      <w:hyperlink r:id="rId29" w:history="1">
        <w:r w:rsidRPr="005033EF">
          <w:rPr>
            <w:rStyle w:val="Hyperlink"/>
            <w:rFonts w:ascii="Arial" w:eastAsiaTheme="majorEastAsia" w:hAnsi="Arial" w:cs="Arial"/>
            <w:color w:val="0B0080"/>
            <w:sz w:val="28"/>
            <w:szCs w:val="28"/>
          </w:rPr>
          <w:t>share their goals</w:t>
        </w:r>
      </w:hyperlink>
      <w:r w:rsidRPr="005033EF">
        <w:rPr>
          <w:rFonts w:ascii="Arial" w:hAnsi="Arial" w:cs="Arial"/>
          <w:color w:val="202122"/>
          <w:sz w:val="28"/>
          <w:szCs w:val="28"/>
        </w:rPr>
        <w:t>, but with professed "concerns". The goal is to sow </w:t>
      </w:r>
      <w:hyperlink r:id="rId30" w:history="1">
        <w:r w:rsidRPr="005033EF">
          <w:rPr>
            <w:rStyle w:val="Hyperlink"/>
            <w:rFonts w:ascii="Arial" w:eastAsiaTheme="majorEastAsia" w:hAnsi="Arial" w:cs="Arial"/>
            <w:color w:val="0B0080"/>
            <w:sz w:val="28"/>
            <w:szCs w:val="28"/>
          </w:rPr>
          <w:t>fear, uncertainty, and doubt</w:t>
        </w:r>
      </w:hyperlink>
      <w:r w:rsidRPr="005033EF">
        <w:rPr>
          <w:rFonts w:ascii="Arial" w:hAnsi="Arial" w:cs="Arial"/>
          <w:color w:val="202122"/>
          <w:sz w:val="28"/>
          <w:szCs w:val="28"/>
        </w:rPr>
        <w:t> within the group often by appealing to </w:t>
      </w:r>
      <w:hyperlink r:id="rId31" w:history="1">
        <w:r w:rsidRPr="005033EF">
          <w:rPr>
            <w:rStyle w:val="Hyperlink"/>
            <w:rFonts w:ascii="Arial" w:eastAsiaTheme="majorEastAsia" w:hAnsi="Arial" w:cs="Arial"/>
            <w:color w:val="0B0080"/>
            <w:sz w:val="28"/>
            <w:szCs w:val="28"/>
          </w:rPr>
          <w:t>outrage culture</w:t>
        </w:r>
      </w:hyperlink>
      <w:r w:rsidRPr="005033EF">
        <w:rPr>
          <w:rFonts w:ascii="Arial" w:hAnsi="Arial" w:cs="Arial"/>
          <w:color w:val="202122"/>
          <w:sz w:val="28"/>
          <w:szCs w:val="28"/>
        </w:rPr>
        <w:t>. This is a particular case of </w:t>
      </w:r>
      <w:hyperlink r:id="rId32" w:history="1">
        <w:r w:rsidRPr="005033EF">
          <w:rPr>
            <w:rStyle w:val="Hyperlink"/>
            <w:rFonts w:ascii="Arial" w:eastAsiaTheme="majorEastAsia" w:hAnsi="Arial" w:cs="Arial"/>
            <w:color w:val="0B0080"/>
            <w:sz w:val="28"/>
            <w:szCs w:val="28"/>
          </w:rPr>
          <w:t>sockpuppeting</w:t>
        </w:r>
      </w:hyperlink>
      <w:r w:rsidRPr="005033EF">
        <w:rPr>
          <w:rFonts w:ascii="Arial" w:hAnsi="Arial" w:cs="Arial"/>
          <w:color w:val="202122"/>
          <w:sz w:val="28"/>
          <w:szCs w:val="28"/>
        </w:rPr>
        <w:t> and </w:t>
      </w:r>
      <w:hyperlink r:id="rId33" w:history="1">
        <w:r w:rsidRPr="005033EF">
          <w:rPr>
            <w:rStyle w:val="Hyperlink"/>
            <w:rFonts w:ascii="Arial" w:eastAsiaTheme="majorEastAsia" w:hAnsi="Arial" w:cs="Arial"/>
            <w:color w:val="0B0080"/>
            <w:sz w:val="28"/>
            <w:szCs w:val="28"/>
          </w:rPr>
          <w:t>safe-baiting</w:t>
        </w:r>
      </w:hyperlink>
      <w:r w:rsidRPr="005033EF">
        <w:rPr>
          <w:rFonts w:ascii="Arial" w:hAnsi="Arial" w:cs="Arial"/>
          <w:color w:val="202122"/>
          <w:sz w:val="28"/>
          <w:szCs w:val="28"/>
        </w:rPr>
        <w:t>.</w:t>
      </w:r>
    </w:p>
    <w:p w:rsidR="00F96440" w:rsidRPr="005033EF" w:rsidRDefault="00F96440" w:rsidP="005033EF">
      <w:pPr>
        <w:pStyle w:val="Heading3"/>
        <w:shd w:val="clear" w:color="auto" w:fill="FFFFFF"/>
        <w:spacing w:before="72" w:after="0"/>
        <w:rPr>
          <w:rFonts w:ascii="Arial" w:hAnsi="Arial" w:cs="Arial"/>
          <w:color w:val="000000"/>
          <w:sz w:val="28"/>
          <w:szCs w:val="28"/>
        </w:rPr>
      </w:pPr>
      <w:r w:rsidRPr="005033EF">
        <w:rPr>
          <w:rStyle w:val="mw-headline"/>
          <w:rFonts w:ascii="Arial" w:hAnsi="Arial" w:cs="Arial"/>
          <w:color w:val="000000"/>
          <w:sz w:val="28"/>
          <w:szCs w:val="28"/>
        </w:rPr>
        <w:t>Ideological</w:t>
      </w:r>
    </w:p>
    <w:p w:rsidR="005B286F" w:rsidRPr="005033EF" w:rsidRDefault="00F96440" w:rsidP="005033EF">
      <w:pPr>
        <w:pStyle w:val="NormalWeb"/>
        <w:shd w:val="clear" w:color="auto" w:fill="FFFFFF"/>
        <w:spacing w:before="120" w:beforeAutospacing="0" w:after="120" w:afterAutospacing="0"/>
        <w:jc w:val="both"/>
        <w:rPr>
          <w:rFonts w:ascii="Arial" w:hAnsi="Arial" w:cs="Arial"/>
          <w:color w:val="202122"/>
          <w:sz w:val="28"/>
          <w:szCs w:val="28"/>
        </w:rPr>
      </w:pPr>
      <w:r w:rsidRPr="005033EF">
        <w:rPr>
          <w:rFonts w:ascii="Arial" w:hAnsi="Arial" w:cs="Arial"/>
          <w:color w:val="202122"/>
          <w:sz w:val="28"/>
          <w:szCs w:val="28"/>
        </w:rPr>
        <w:t>Proponents of political or religious ideologies will sometimes use false flag tactics</w:t>
      </w:r>
      <w:r w:rsidR="00CE03BD" w:rsidRPr="005033EF">
        <w:rPr>
          <w:rFonts w:ascii="Arial" w:hAnsi="Arial" w:cs="Arial"/>
          <w:color w:val="202122"/>
          <w:sz w:val="28"/>
          <w:szCs w:val="28"/>
        </w:rPr>
        <w:t xml:space="preserve"> (Note: only if they are corrupt would this be true in my estimation)</w:t>
      </w:r>
      <w:r w:rsidRPr="005033EF">
        <w:rPr>
          <w:rFonts w:ascii="Arial" w:hAnsi="Arial" w:cs="Arial"/>
          <w:color w:val="202122"/>
          <w:sz w:val="28"/>
          <w:szCs w:val="28"/>
        </w:rPr>
        <w:t>. This can be done to discredit or implicate rival groups, create the appearance of enemies when none exist, or create the illusion of organized and directed persecution. This can be used to gain attention and sympathy from outsiders, in particular the media, or to convince others within the group that their beliefs are under attack and in need of protection.</w:t>
      </w:r>
      <w:r w:rsidR="00CE03BD" w:rsidRPr="005033EF">
        <w:rPr>
          <w:rFonts w:ascii="Arial" w:hAnsi="Arial" w:cs="Arial"/>
          <w:color w:val="202122"/>
          <w:sz w:val="28"/>
          <w:szCs w:val="28"/>
        </w:rPr>
        <w:t xml:space="preserve">  </w:t>
      </w:r>
    </w:p>
    <w:p w:rsidR="00F96440" w:rsidRPr="005033EF" w:rsidRDefault="00CE03BD" w:rsidP="005033EF">
      <w:pPr>
        <w:pStyle w:val="NormalWeb"/>
        <w:shd w:val="clear" w:color="auto" w:fill="FFFFFF"/>
        <w:spacing w:before="120" w:beforeAutospacing="0" w:after="120" w:afterAutospacing="0"/>
        <w:jc w:val="both"/>
        <w:rPr>
          <w:rFonts w:ascii="Arial" w:hAnsi="Arial" w:cs="Arial"/>
          <w:color w:val="202122"/>
          <w:sz w:val="28"/>
          <w:szCs w:val="28"/>
        </w:rPr>
      </w:pPr>
      <w:r w:rsidRPr="005033EF">
        <w:rPr>
          <w:rFonts w:ascii="Arial" w:hAnsi="Arial" w:cs="Arial"/>
          <w:color w:val="202122"/>
          <w:sz w:val="28"/>
          <w:szCs w:val="28"/>
        </w:rPr>
        <w:t xml:space="preserve">Note:  </w:t>
      </w:r>
      <w:r w:rsidR="005B286F" w:rsidRPr="005033EF">
        <w:rPr>
          <w:rFonts w:ascii="Arial" w:hAnsi="Arial" w:cs="Arial"/>
          <w:color w:val="202122"/>
          <w:sz w:val="28"/>
          <w:szCs w:val="28"/>
        </w:rPr>
        <w:t xml:space="preserve">On </w:t>
      </w:r>
      <w:r w:rsidRPr="005033EF">
        <w:rPr>
          <w:rFonts w:ascii="Arial" w:hAnsi="Arial" w:cs="Arial"/>
          <w:color w:val="202122"/>
          <w:sz w:val="28"/>
          <w:szCs w:val="28"/>
        </w:rPr>
        <w:t xml:space="preserve">the other hand it could be exactly </w:t>
      </w:r>
      <w:r w:rsidR="005B286F" w:rsidRPr="005033EF">
        <w:rPr>
          <w:rFonts w:ascii="Arial" w:hAnsi="Arial" w:cs="Arial"/>
          <w:color w:val="202122"/>
          <w:sz w:val="28"/>
          <w:szCs w:val="28"/>
        </w:rPr>
        <w:t>that implicating rival groups</w:t>
      </w:r>
      <w:r w:rsidRPr="005033EF">
        <w:rPr>
          <w:rFonts w:ascii="Arial" w:hAnsi="Arial" w:cs="Arial"/>
          <w:color w:val="202122"/>
          <w:sz w:val="28"/>
          <w:szCs w:val="28"/>
        </w:rPr>
        <w:t xml:space="preserve"> and the enemies do exist and any attention is</w:t>
      </w:r>
      <w:r w:rsidR="005B286F" w:rsidRPr="005033EF">
        <w:rPr>
          <w:rFonts w:ascii="Arial" w:hAnsi="Arial" w:cs="Arial"/>
          <w:color w:val="202122"/>
          <w:sz w:val="28"/>
          <w:szCs w:val="28"/>
        </w:rPr>
        <w:t xml:space="preserve"> necessary to bring forth truth, otherwise the enemies stay covert and operate as they please.  It is when there is dishonesty in any group or party that a false flag would be used, corrupting the truth on any level.</w:t>
      </w:r>
    </w:p>
    <w:p w:rsidR="005B286F" w:rsidRPr="005033EF" w:rsidRDefault="00F96440" w:rsidP="005033EF">
      <w:pPr>
        <w:pStyle w:val="NormalWeb"/>
        <w:shd w:val="clear" w:color="auto" w:fill="FFFFFF"/>
        <w:spacing w:before="120" w:beforeAutospacing="0" w:after="120" w:afterAutospacing="0"/>
        <w:jc w:val="both"/>
        <w:rPr>
          <w:rFonts w:ascii="Arial" w:hAnsi="Arial" w:cs="Arial"/>
          <w:color w:val="202122"/>
          <w:sz w:val="28"/>
          <w:szCs w:val="28"/>
          <w:vertAlign w:val="superscript"/>
        </w:rPr>
      </w:pPr>
      <w:r w:rsidRPr="005033EF">
        <w:rPr>
          <w:rFonts w:ascii="Arial" w:hAnsi="Arial" w:cs="Arial"/>
          <w:color w:val="202122"/>
          <w:sz w:val="28"/>
          <w:szCs w:val="28"/>
        </w:rPr>
        <w:lastRenderedPageBreak/>
        <w:t>In retaliation for writing </w:t>
      </w:r>
      <w:hyperlink r:id="rId34" w:history="1">
        <w:r w:rsidRPr="005033EF">
          <w:rPr>
            <w:rStyle w:val="Hyperlink"/>
            <w:rFonts w:ascii="Arial" w:eastAsiaTheme="majorEastAsia" w:hAnsi="Arial" w:cs="Arial"/>
            <w:i/>
            <w:iCs/>
            <w:color w:val="0B0080"/>
            <w:sz w:val="28"/>
            <w:szCs w:val="28"/>
          </w:rPr>
          <w:t>The Scandal of Scientology</w:t>
        </w:r>
      </w:hyperlink>
      <w:r w:rsidRPr="005033EF">
        <w:rPr>
          <w:rFonts w:ascii="Arial" w:hAnsi="Arial" w:cs="Arial"/>
          <w:color w:val="202122"/>
          <w:sz w:val="28"/>
          <w:szCs w:val="28"/>
        </w:rPr>
        <w:t>, some members of the Church of </w:t>
      </w:r>
      <w:hyperlink r:id="rId35" w:history="1">
        <w:r w:rsidRPr="005033EF">
          <w:rPr>
            <w:rStyle w:val="Hyperlink"/>
            <w:rFonts w:ascii="Arial" w:eastAsiaTheme="majorEastAsia" w:hAnsi="Arial" w:cs="Arial"/>
            <w:color w:val="0B0080"/>
            <w:sz w:val="28"/>
            <w:szCs w:val="28"/>
          </w:rPr>
          <w:t>Scientology</w:t>
        </w:r>
      </w:hyperlink>
      <w:r w:rsidRPr="005033EF">
        <w:rPr>
          <w:rFonts w:ascii="Arial" w:hAnsi="Arial" w:cs="Arial"/>
          <w:color w:val="202122"/>
          <w:sz w:val="28"/>
          <w:szCs w:val="28"/>
        </w:rPr>
        <w:t> stole stationery from author </w:t>
      </w:r>
      <w:hyperlink r:id="rId36" w:history="1">
        <w:r w:rsidRPr="005033EF">
          <w:rPr>
            <w:rStyle w:val="Hyperlink"/>
            <w:rFonts w:ascii="Arial" w:eastAsiaTheme="majorEastAsia" w:hAnsi="Arial" w:cs="Arial"/>
            <w:color w:val="0B0080"/>
            <w:sz w:val="28"/>
            <w:szCs w:val="28"/>
          </w:rPr>
          <w:t>Paulette Cooper</w:t>
        </w:r>
      </w:hyperlink>
      <w:r w:rsidRPr="005033EF">
        <w:rPr>
          <w:rFonts w:ascii="Arial" w:hAnsi="Arial" w:cs="Arial"/>
          <w:color w:val="202122"/>
          <w:sz w:val="28"/>
          <w:szCs w:val="28"/>
        </w:rPr>
        <w:t>'s home and then used that stationery to forge bomb threats and have them mailed to a Scientology office. The </w:t>
      </w:r>
      <w:hyperlink r:id="rId37" w:history="1">
        <w:r w:rsidRPr="005033EF">
          <w:rPr>
            <w:rStyle w:val="Hyperlink"/>
            <w:rFonts w:ascii="Arial" w:eastAsiaTheme="majorEastAsia" w:hAnsi="Arial" w:cs="Arial"/>
            <w:color w:val="0B0080"/>
            <w:sz w:val="28"/>
            <w:szCs w:val="28"/>
          </w:rPr>
          <w:t>Guardian's Office</w:t>
        </w:r>
      </w:hyperlink>
      <w:r w:rsidRPr="005033EF">
        <w:rPr>
          <w:rFonts w:ascii="Arial" w:hAnsi="Arial" w:cs="Arial"/>
          <w:color w:val="202122"/>
          <w:sz w:val="28"/>
          <w:szCs w:val="28"/>
        </w:rPr>
        <w:t> also had a plan for further operations to discredit Cooper known as </w:t>
      </w:r>
      <w:hyperlink r:id="rId38" w:history="1">
        <w:r w:rsidRPr="005033EF">
          <w:rPr>
            <w:rStyle w:val="Hyperlink"/>
            <w:rFonts w:ascii="Arial" w:eastAsiaTheme="majorEastAsia" w:hAnsi="Arial" w:cs="Arial"/>
            <w:color w:val="0B0080"/>
            <w:sz w:val="28"/>
            <w:szCs w:val="28"/>
          </w:rPr>
          <w:t xml:space="preserve">Operation </w:t>
        </w:r>
        <w:r w:rsidR="005033EF" w:rsidRPr="005033EF">
          <w:rPr>
            <w:rStyle w:val="Hyperlink"/>
            <w:rFonts w:ascii="Arial" w:eastAsiaTheme="majorEastAsia" w:hAnsi="Arial" w:cs="Arial"/>
            <w:color w:val="0B0080"/>
            <w:sz w:val="28"/>
            <w:szCs w:val="28"/>
          </w:rPr>
          <w:t>Freak-out</w:t>
        </w:r>
      </w:hyperlink>
      <w:r w:rsidRPr="005033EF">
        <w:rPr>
          <w:rFonts w:ascii="Arial" w:hAnsi="Arial" w:cs="Arial"/>
          <w:color w:val="202122"/>
          <w:sz w:val="28"/>
          <w:szCs w:val="28"/>
        </w:rPr>
        <w:t>, but several Scientology operatives were arrested in a separate investigation and the plan was exposed.</w:t>
      </w:r>
    </w:p>
    <w:p w:rsidR="00F96440" w:rsidRPr="005033EF" w:rsidRDefault="005B286F" w:rsidP="005033EF">
      <w:pPr>
        <w:pStyle w:val="NormalWeb"/>
        <w:shd w:val="clear" w:color="auto" w:fill="FFFFFF"/>
        <w:spacing w:before="120" w:beforeAutospacing="0" w:after="120" w:afterAutospacing="0"/>
        <w:jc w:val="both"/>
        <w:rPr>
          <w:rFonts w:ascii="Arial" w:hAnsi="Arial" w:cs="Arial"/>
          <w:color w:val="202122"/>
          <w:sz w:val="28"/>
          <w:szCs w:val="28"/>
        </w:rPr>
      </w:pPr>
      <w:r w:rsidRPr="005033EF">
        <w:rPr>
          <w:rFonts w:ascii="Arial" w:hAnsi="Arial" w:cs="Arial"/>
          <w:color w:val="202122"/>
          <w:sz w:val="28"/>
          <w:szCs w:val="28"/>
        </w:rPr>
        <w:t xml:space="preserve">Note: False Flags exist because someone is trying to hurt another, discredit another, and all of things are not of God, but some form of twisted beliefs that claim to represent God. </w:t>
      </w:r>
    </w:p>
    <w:p w:rsidR="00F96440" w:rsidRPr="005033EF" w:rsidRDefault="00F96440" w:rsidP="005033EF">
      <w:pPr>
        <w:pStyle w:val="Heading2"/>
        <w:rPr>
          <w:rFonts w:cs="Times New Roman"/>
        </w:rPr>
      </w:pPr>
      <w:r w:rsidRPr="005033EF">
        <w:rPr>
          <w:rStyle w:val="mw-headline"/>
          <w:b/>
          <w:bCs/>
          <w:sz w:val="28"/>
          <w:szCs w:val="28"/>
        </w:rPr>
        <w:t>Psychology</w:t>
      </w:r>
    </w:p>
    <w:p w:rsidR="00F96440" w:rsidRPr="005033EF" w:rsidRDefault="00F96440" w:rsidP="005033EF">
      <w:pPr>
        <w:pStyle w:val="NormalWeb"/>
        <w:shd w:val="clear" w:color="auto" w:fill="FFFFFF"/>
        <w:spacing w:before="120" w:beforeAutospacing="0" w:after="120" w:afterAutospacing="0"/>
        <w:jc w:val="both"/>
        <w:rPr>
          <w:rFonts w:ascii="Arial" w:hAnsi="Arial" w:cs="Arial"/>
          <w:color w:val="202122"/>
          <w:sz w:val="28"/>
          <w:szCs w:val="28"/>
        </w:rPr>
      </w:pPr>
      <w:r w:rsidRPr="005033EF">
        <w:rPr>
          <w:rFonts w:ascii="Arial" w:hAnsi="Arial" w:cs="Arial"/>
          <w:color w:val="202122"/>
          <w:sz w:val="28"/>
          <w:szCs w:val="28"/>
        </w:rPr>
        <w:t>False flag attacking is a kind of </w:t>
      </w:r>
      <w:hyperlink r:id="rId39" w:history="1">
        <w:r w:rsidRPr="005033EF">
          <w:rPr>
            <w:rStyle w:val="Hyperlink"/>
            <w:rFonts w:ascii="Arial" w:eastAsiaTheme="majorEastAsia" w:hAnsi="Arial" w:cs="Arial"/>
            <w:color w:val="0B0080"/>
            <w:sz w:val="28"/>
            <w:szCs w:val="28"/>
          </w:rPr>
          <w:t>psychological warfare</w:t>
        </w:r>
      </w:hyperlink>
      <w:r w:rsidRPr="005033EF">
        <w:rPr>
          <w:rFonts w:ascii="Arial" w:hAnsi="Arial" w:cs="Arial"/>
          <w:color w:val="202122"/>
          <w:sz w:val="28"/>
          <w:szCs w:val="28"/>
        </w:rPr>
        <w:t>. The motivations and effects have been analyzed within the framework of regality theory, which is a branch of </w:t>
      </w:r>
      <w:hyperlink r:id="rId40" w:history="1">
        <w:r w:rsidRPr="005033EF">
          <w:rPr>
            <w:rStyle w:val="Hyperlink"/>
            <w:rFonts w:ascii="Arial" w:eastAsiaTheme="majorEastAsia" w:hAnsi="Arial" w:cs="Arial"/>
            <w:color w:val="0B0080"/>
            <w:sz w:val="28"/>
            <w:szCs w:val="28"/>
          </w:rPr>
          <w:t>evolutionary psychology</w:t>
        </w:r>
      </w:hyperlink>
      <w:r w:rsidRPr="005033EF">
        <w:rPr>
          <w:rFonts w:ascii="Arial" w:hAnsi="Arial" w:cs="Arial"/>
          <w:color w:val="202122"/>
          <w:sz w:val="28"/>
          <w:szCs w:val="28"/>
        </w:rPr>
        <w:t>. People will develop </w:t>
      </w:r>
      <w:hyperlink r:id="rId41" w:history="1">
        <w:r w:rsidRPr="005033EF">
          <w:rPr>
            <w:rStyle w:val="Hyperlink"/>
            <w:rFonts w:ascii="Arial" w:eastAsiaTheme="majorEastAsia" w:hAnsi="Arial" w:cs="Arial"/>
            <w:color w:val="0B0080"/>
            <w:sz w:val="28"/>
            <w:szCs w:val="28"/>
          </w:rPr>
          <w:t>authoritarian</w:t>
        </w:r>
      </w:hyperlink>
      <w:r w:rsidRPr="005033EF">
        <w:rPr>
          <w:rFonts w:ascii="Arial" w:hAnsi="Arial" w:cs="Arial"/>
          <w:color w:val="202122"/>
          <w:sz w:val="28"/>
          <w:szCs w:val="28"/>
        </w:rPr>
        <w:t>, </w:t>
      </w:r>
      <w:hyperlink r:id="rId42" w:history="1">
        <w:r w:rsidRPr="005033EF">
          <w:rPr>
            <w:rStyle w:val="Hyperlink"/>
            <w:rFonts w:ascii="Arial" w:eastAsiaTheme="majorEastAsia" w:hAnsi="Arial" w:cs="Arial"/>
            <w:color w:val="0B0080"/>
            <w:sz w:val="28"/>
            <w:szCs w:val="28"/>
          </w:rPr>
          <w:t>intolerant</w:t>
        </w:r>
      </w:hyperlink>
      <w:r w:rsidRPr="005033EF">
        <w:rPr>
          <w:rFonts w:ascii="Arial" w:hAnsi="Arial" w:cs="Arial"/>
          <w:color w:val="202122"/>
          <w:sz w:val="28"/>
          <w:szCs w:val="28"/>
        </w:rPr>
        <w:t>, and </w:t>
      </w:r>
      <w:hyperlink r:id="rId43" w:history="1">
        <w:r w:rsidRPr="005033EF">
          <w:rPr>
            <w:rStyle w:val="Hyperlink"/>
            <w:rFonts w:ascii="Arial" w:eastAsiaTheme="majorEastAsia" w:hAnsi="Arial" w:cs="Arial"/>
            <w:color w:val="0B0080"/>
            <w:sz w:val="28"/>
            <w:szCs w:val="28"/>
          </w:rPr>
          <w:t>xenophobic</w:t>
        </w:r>
      </w:hyperlink>
      <w:r w:rsidRPr="005033EF">
        <w:rPr>
          <w:rFonts w:ascii="Arial" w:hAnsi="Arial" w:cs="Arial"/>
          <w:color w:val="202122"/>
          <w:sz w:val="28"/>
          <w:szCs w:val="28"/>
        </w:rPr>
        <w:t> attitudes when they </w:t>
      </w:r>
      <w:hyperlink r:id="rId44" w:history="1">
        <w:r w:rsidRPr="005033EF">
          <w:rPr>
            <w:rStyle w:val="Hyperlink"/>
            <w:rFonts w:ascii="Arial" w:eastAsiaTheme="majorEastAsia" w:hAnsi="Arial" w:cs="Arial"/>
            <w:color w:val="0B0080"/>
            <w:sz w:val="28"/>
            <w:szCs w:val="28"/>
          </w:rPr>
          <w:t>perceive</w:t>
        </w:r>
      </w:hyperlink>
      <w:r w:rsidRPr="005033EF">
        <w:rPr>
          <w:rFonts w:ascii="Arial" w:hAnsi="Arial" w:cs="Arial"/>
          <w:color w:val="202122"/>
          <w:sz w:val="28"/>
          <w:szCs w:val="28"/>
        </w:rPr>
        <w:t> that their </w:t>
      </w:r>
      <w:hyperlink r:id="rId45" w:history="1">
        <w:r w:rsidRPr="005033EF">
          <w:rPr>
            <w:rStyle w:val="Hyperlink"/>
            <w:rFonts w:ascii="Arial" w:eastAsiaTheme="majorEastAsia" w:hAnsi="Arial" w:cs="Arial"/>
            <w:color w:val="0B0080"/>
            <w:sz w:val="28"/>
            <w:szCs w:val="28"/>
          </w:rPr>
          <w:t>social group</w:t>
        </w:r>
      </w:hyperlink>
      <w:r w:rsidRPr="005033EF">
        <w:rPr>
          <w:rFonts w:ascii="Arial" w:hAnsi="Arial" w:cs="Arial"/>
          <w:color w:val="202122"/>
          <w:sz w:val="28"/>
          <w:szCs w:val="28"/>
        </w:rPr>
        <w:t> is under attack, according to this theory. This is called a </w:t>
      </w:r>
      <w:r w:rsidRPr="005033EF">
        <w:rPr>
          <w:rFonts w:ascii="Arial" w:hAnsi="Arial" w:cs="Arial"/>
          <w:i/>
          <w:iCs/>
          <w:color w:val="202122"/>
          <w:sz w:val="28"/>
          <w:szCs w:val="28"/>
        </w:rPr>
        <w:t>regal</w:t>
      </w:r>
      <w:r w:rsidRPr="005033EF">
        <w:rPr>
          <w:rFonts w:ascii="Arial" w:hAnsi="Arial" w:cs="Arial"/>
          <w:color w:val="202122"/>
          <w:sz w:val="28"/>
          <w:szCs w:val="28"/>
        </w:rPr>
        <w:t> psychological reaction. An attack that is successfully blamed on </w:t>
      </w:r>
      <w:hyperlink r:id="rId46" w:history="1">
        <w:r w:rsidRPr="005033EF">
          <w:rPr>
            <w:rStyle w:val="Hyperlink"/>
            <w:rFonts w:ascii="Arial" w:eastAsiaTheme="majorEastAsia" w:hAnsi="Arial" w:cs="Arial"/>
            <w:color w:val="0B0080"/>
            <w:sz w:val="28"/>
            <w:szCs w:val="28"/>
          </w:rPr>
          <w:t>outsiders</w:t>
        </w:r>
      </w:hyperlink>
      <w:r w:rsidRPr="005033EF">
        <w:rPr>
          <w:rFonts w:ascii="Arial" w:hAnsi="Arial" w:cs="Arial"/>
          <w:color w:val="202122"/>
          <w:sz w:val="28"/>
          <w:szCs w:val="28"/>
        </w:rPr>
        <w:t> will lead to such a regal reaction. The result is that people will be more likely to support their own government and military. A collection of historical examples of the fabrication of collective danger by false flag attacks and other kinds of deception has identified the following motives:</w:t>
      </w:r>
      <w:hyperlink r:id="rId47" w:anchor="cite_note-Fog2017-54" w:history="1">
        <w:r w:rsidRPr="005033EF">
          <w:rPr>
            <w:rStyle w:val="Hyperlink"/>
            <w:rFonts w:ascii="Arial" w:eastAsiaTheme="majorEastAsia" w:hAnsi="Arial" w:cs="Arial"/>
            <w:color w:val="0B0080"/>
            <w:sz w:val="28"/>
            <w:szCs w:val="28"/>
            <w:vertAlign w:val="superscript"/>
          </w:rPr>
          <w:t>[54]</w:t>
        </w:r>
      </w:hyperlink>
    </w:p>
    <w:p w:rsidR="00F96440" w:rsidRPr="005033EF" w:rsidRDefault="00F96440" w:rsidP="005033EF">
      <w:pPr>
        <w:numPr>
          <w:ilvl w:val="0"/>
          <w:numId w:val="1"/>
        </w:numPr>
        <w:shd w:val="clear" w:color="auto" w:fill="FFFFFF"/>
        <w:spacing w:before="100" w:beforeAutospacing="1" w:after="24" w:line="240" w:lineRule="auto"/>
        <w:ind w:left="384"/>
        <w:jc w:val="both"/>
        <w:rPr>
          <w:rFonts w:ascii="Arial" w:hAnsi="Arial" w:cs="Arial"/>
          <w:color w:val="FF0000"/>
          <w:sz w:val="28"/>
          <w:szCs w:val="28"/>
        </w:rPr>
      </w:pPr>
      <w:r w:rsidRPr="005033EF">
        <w:rPr>
          <w:rFonts w:ascii="Arial" w:hAnsi="Arial" w:cs="Arial"/>
          <w:color w:val="202122"/>
          <w:sz w:val="28"/>
          <w:szCs w:val="28"/>
        </w:rPr>
        <w:t xml:space="preserve">To create psychological support for a planned war </w:t>
      </w:r>
      <w:r w:rsidRPr="005033EF">
        <w:rPr>
          <w:rFonts w:ascii="Arial" w:hAnsi="Arial" w:cs="Arial"/>
          <w:color w:val="FF0000"/>
          <w:sz w:val="28"/>
          <w:szCs w:val="28"/>
        </w:rPr>
        <w:t>(on Freedom/Patriots/</w:t>
      </w:r>
      <w:r w:rsidR="005033EF" w:rsidRPr="005033EF">
        <w:rPr>
          <w:rFonts w:ascii="Arial" w:hAnsi="Arial" w:cs="Arial"/>
          <w:color w:val="FF0000"/>
          <w:sz w:val="28"/>
          <w:szCs w:val="28"/>
        </w:rPr>
        <w:t>dissenters</w:t>
      </w:r>
      <w:r w:rsidRPr="005033EF">
        <w:rPr>
          <w:rFonts w:ascii="Arial" w:hAnsi="Arial" w:cs="Arial"/>
          <w:color w:val="FF0000"/>
          <w:sz w:val="28"/>
          <w:szCs w:val="28"/>
        </w:rPr>
        <w:t xml:space="preserve"> like those who refuse to shut down or wear masks)</w:t>
      </w:r>
    </w:p>
    <w:p w:rsidR="00F96440" w:rsidRPr="005033EF" w:rsidRDefault="00F96440" w:rsidP="005033EF">
      <w:pPr>
        <w:numPr>
          <w:ilvl w:val="0"/>
          <w:numId w:val="1"/>
        </w:numPr>
        <w:shd w:val="clear" w:color="auto" w:fill="FFFFFF"/>
        <w:spacing w:before="100" w:beforeAutospacing="1" w:after="24" w:line="240" w:lineRule="auto"/>
        <w:ind w:left="384"/>
        <w:jc w:val="both"/>
        <w:rPr>
          <w:rFonts w:ascii="Arial" w:hAnsi="Arial" w:cs="Arial"/>
          <w:color w:val="202122"/>
          <w:sz w:val="28"/>
          <w:szCs w:val="28"/>
        </w:rPr>
      </w:pPr>
      <w:r w:rsidRPr="005033EF">
        <w:rPr>
          <w:rFonts w:ascii="Arial" w:hAnsi="Arial" w:cs="Arial"/>
          <w:color w:val="202122"/>
          <w:sz w:val="28"/>
          <w:szCs w:val="28"/>
        </w:rPr>
        <w:t>To pave the way for a transition to a less democratic form of government</w:t>
      </w:r>
    </w:p>
    <w:p w:rsidR="00F96440" w:rsidRPr="005033EF" w:rsidRDefault="00F96440" w:rsidP="005033EF">
      <w:pPr>
        <w:numPr>
          <w:ilvl w:val="0"/>
          <w:numId w:val="1"/>
        </w:numPr>
        <w:shd w:val="clear" w:color="auto" w:fill="FFFFFF"/>
        <w:spacing w:before="100" w:beforeAutospacing="1" w:after="24" w:line="240" w:lineRule="auto"/>
        <w:ind w:left="384"/>
        <w:jc w:val="both"/>
        <w:rPr>
          <w:rFonts w:ascii="Arial" w:hAnsi="Arial" w:cs="Arial"/>
          <w:color w:val="202122"/>
          <w:sz w:val="28"/>
          <w:szCs w:val="28"/>
        </w:rPr>
      </w:pPr>
      <w:r w:rsidRPr="005033EF">
        <w:rPr>
          <w:rFonts w:ascii="Arial" w:hAnsi="Arial" w:cs="Arial"/>
          <w:color w:val="202122"/>
          <w:sz w:val="28"/>
          <w:szCs w:val="28"/>
        </w:rPr>
        <w:t>To consolidate (</w:t>
      </w:r>
      <w:r w:rsidRPr="005033EF">
        <w:rPr>
          <w:rFonts w:ascii="Arial" w:hAnsi="Arial" w:cs="Arial"/>
          <w:color w:val="FF0000"/>
          <w:sz w:val="28"/>
          <w:szCs w:val="28"/>
        </w:rPr>
        <w:t>strengthen, fuse, ad secure)</w:t>
      </w:r>
      <w:r w:rsidRPr="005033EF">
        <w:rPr>
          <w:rFonts w:ascii="Arial" w:hAnsi="Arial" w:cs="Arial"/>
          <w:color w:val="202122"/>
          <w:sz w:val="28"/>
          <w:szCs w:val="28"/>
        </w:rPr>
        <w:t xml:space="preserve"> a government when its power is dwindling</w:t>
      </w:r>
    </w:p>
    <w:p w:rsidR="00F96440" w:rsidRPr="005033EF" w:rsidRDefault="00F96440" w:rsidP="005033EF">
      <w:pPr>
        <w:numPr>
          <w:ilvl w:val="0"/>
          <w:numId w:val="1"/>
        </w:numPr>
        <w:shd w:val="clear" w:color="auto" w:fill="FFFFFF"/>
        <w:spacing w:before="100" w:beforeAutospacing="1" w:after="24" w:line="240" w:lineRule="auto"/>
        <w:ind w:left="384"/>
        <w:jc w:val="both"/>
        <w:rPr>
          <w:rFonts w:ascii="Arial" w:hAnsi="Arial" w:cs="Arial"/>
          <w:color w:val="202122"/>
          <w:sz w:val="28"/>
          <w:szCs w:val="28"/>
        </w:rPr>
      </w:pPr>
      <w:r w:rsidRPr="005033EF">
        <w:rPr>
          <w:rFonts w:ascii="Arial" w:hAnsi="Arial" w:cs="Arial"/>
          <w:color w:val="202122"/>
          <w:sz w:val="28"/>
          <w:szCs w:val="28"/>
        </w:rPr>
        <w:t>To defame an enemy by blaming an attack on them</w:t>
      </w:r>
    </w:p>
    <w:p w:rsidR="00F96440" w:rsidRPr="005033EF" w:rsidRDefault="00F96440" w:rsidP="005033EF">
      <w:pPr>
        <w:pStyle w:val="NormalWeb"/>
        <w:shd w:val="clear" w:color="auto" w:fill="FFFFFF"/>
        <w:spacing w:before="120" w:beforeAutospacing="0" w:after="120" w:afterAutospacing="0"/>
        <w:jc w:val="both"/>
        <w:rPr>
          <w:rFonts w:ascii="Arial" w:hAnsi="Arial" w:cs="Arial"/>
          <w:color w:val="202122"/>
          <w:sz w:val="28"/>
          <w:szCs w:val="28"/>
        </w:rPr>
      </w:pPr>
      <w:r w:rsidRPr="005033EF">
        <w:rPr>
          <w:rFonts w:ascii="Arial" w:hAnsi="Arial" w:cs="Arial"/>
          <w:color w:val="202122"/>
          <w:sz w:val="28"/>
          <w:szCs w:val="28"/>
        </w:rPr>
        <w:t>The effect may be the opposite if the deception is disclosed and the attack is blamed on an internal </w:t>
      </w:r>
      <w:hyperlink r:id="rId48" w:history="1">
        <w:r w:rsidRPr="005033EF">
          <w:rPr>
            <w:rStyle w:val="Hyperlink"/>
            <w:rFonts w:ascii="Arial" w:eastAsiaTheme="majorEastAsia" w:hAnsi="Arial" w:cs="Arial"/>
            <w:color w:val="0B0080"/>
            <w:sz w:val="28"/>
            <w:szCs w:val="28"/>
          </w:rPr>
          <w:t>elite</w:t>
        </w:r>
      </w:hyperlink>
      <w:r w:rsidRPr="005033EF">
        <w:rPr>
          <w:rFonts w:ascii="Arial" w:hAnsi="Arial" w:cs="Arial"/>
          <w:color w:val="202122"/>
          <w:sz w:val="28"/>
          <w:szCs w:val="28"/>
        </w:rPr>
        <w:t> rather than on the alleged </w:t>
      </w:r>
      <w:hyperlink r:id="rId49" w:history="1">
        <w:r w:rsidRPr="005033EF">
          <w:rPr>
            <w:rStyle w:val="Hyperlink"/>
            <w:rFonts w:ascii="Arial" w:eastAsiaTheme="majorEastAsia" w:hAnsi="Arial" w:cs="Arial"/>
            <w:color w:val="0B0080"/>
            <w:sz w:val="28"/>
            <w:szCs w:val="28"/>
          </w:rPr>
          <w:t>outgro</w:t>
        </w:r>
        <w:r w:rsidRPr="005033EF">
          <w:rPr>
            <w:rStyle w:val="Hyperlink"/>
            <w:rFonts w:ascii="Arial" w:eastAsiaTheme="majorEastAsia" w:hAnsi="Arial" w:cs="Arial"/>
            <w:color w:val="0B0080"/>
            <w:sz w:val="28"/>
            <w:szCs w:val="28"/>
          </w:rPr>
          <w:t>u</w:t>
        </w:r>
        <w:r w:rsidRPr="005033EF">
          <w:rPr>
            <w:rStyle w:val="Hyperlink"/>
            <w:rFonts w:ascii="Arial" w:eastAsiaTheme="majorEastAsia" w:hAnsi="Arial" w:cs="Arial"/>
            <w:color w:val="0B0080"/>
            <w:sz w:val="28"/>
            <w:szCs w:val="28"/>
          </w:rPr>
          <w:t>p</w:t>
        </w:r>
      </w:hyperlink>
      <w:r w:rsidRPr="005033EF">
        <w:rPr>
          <w:rFonts w:ascii="Arial" w:hAnsi="Arial" w:cs="Arial"/>
          <w:color w:val="202122"/>
          <w:sz w:val="28"/>
          <w:szCs w:val="28"/>
        </w:rPr>
        <w:t>. (Us vs. Them, Good vs. Evil, Satan vs. God)</w:t>
      </w:r>
    </w:p>
    <w:p w:rsidR="00F96440" w:rsidRPr="005033EF" w:rsidRDefault="00F96440" w:rsidP="005033EF">
      <w:pPr>
        <w:pStyle w:val="Heading2"/>
        <w:rPr>
          <w:rFonts w:cs="Times New Roman"/>
        </w:rPr>
      </w:pPr>
      <w:r w:rsidRPr="005033EF">
        <w:rPr>
          <w:rStyle w:val="mw-headline"/>
          <w:b/>
          <w:bCs/>
        </w:rPr>
        <w:lastRenderedPageBreak/>
        <w:t>Conspiracy theories</w:t>
      </w:r>
    </w:p>
    <w:p w:rsidR="00F96440" w:rsidRPr="005033EF" w:rsidRDefault="00F96440" w:rsidP="005033EF">
      <w:pPr>
        <w:pStyle w:val="NormalWeb"/>
        <w:shd w:val="clear" w:color="auto" w:fill="FFFFFF"/>
        <w:spacing w:before="120" w:beforeAutospacing="0" w:after="120" w:afterAutospacing="0"/>
        <w:jc w:val="both"/>
        <w:rPr>
          <w:rFonts w:ascii="Arial" w:hAnsi="Arial" w:cs="Arial"/>
          <w:color w:val="202122"/>
          <w:sz w:val="28"/>
          <w:szCs w:val="28"/>
        </w:rPr>
      </w:pPr>
      <w:r w:rsidRPr="005033EF">
        <w:rPr>
          <w:rFonts w:ascii="Arial" w:hAnsi="Arial" w:cs="Arial"/>
          <w:color w:val="202122"/>
          <w:sz w:val="28"/>
          <w:szCs w:val="28"/>
        </w:rPr>
        <w:t>Because false flag operations would, by their nature, fail to produce the desired outcome should they be exposed, the perpetrators of such tactics have a vested interest in concealing their actions. As such, </w:t>
      </w:r>
      <w:hyperlink r:id="rId50" w:history="1">
        <w:r w:rsidRPr="005033EF">
          <w:rPr>
            <w:rStyle w:val="Hyperlink"/>
            <w:rFonts w:ascii="Arial" w:eastAsiaTheme="majorEastAsia" w:hAnsi="Arial" w:cs="Arial"/>
            <w:color w:val="0B0080"/>
            <w:sz w:val="28"/>
            <w:szCs w:val="28"/>
          </w:rPr>
          <w:t>conspiracy theories</w:t>
        </w:r>
      </w:hyperlink>
      <w:r w:rsidRPr="005033EF">
        <w:rPr>
          <w:rFonts w:ascii="Arial" w:hAnsi="Arial" w:cs="Arial"/>
          <w:color w:val="202122"/>
          <w:sz w:val="28"/>
          <w:szCs w:val="28"/>
        </w:rPr>
        <w:t xml:space="preserve"> abound with regards to events that have </w:t>
      </w:r>
      <w:r w:rsidRPr="005033EF">
        <w:rPr>
          <w:rFonts w:ascii="Arial" w:hAnsi="Arial" w:cs="Arial"/>
          <w:color w:val="202122"/>
          <w:sz w:val="28"/>
          <w:szCs w:val="28"/>
          <w:u w:val="single"/>
        </w:rPr>
        <w:t>shaped public opinion</w:t>
      </w:r>
      <w:r w:rsidRPr="005033EF">
        <w:rPr>
          <w:rFonts w:ascii="Arial" w:hAnsi="Arial" w:cs="Arial"/>
          <w:color w:val="202122"/>
          <w:sz w:val="28"/>
          <w:szCs w:val="28"/>
        </w:rPr>
        <w:t xml:space="preserve"> in a significant way. By claiming that an event was orchestrated by an internal actor, these conspiracy theories cast doubt on the legitimacy of actions taken in response to such events. However, when such claims are made, especially without substantial evidence, they can contribute to </w:t>
      </w:r>
      <w:hyperlink r:id="rId51" w:history="1">
        <w:r w:rsidRPr="005033EF">
          <w:rPr>
            <w:rStyle w:val="Hyperlink"/>
            <w:rFonts w:ascii="Arial" w:eastAsiaTheme="majorEastAsia" w:hAnsi="Arial" w:cs="Arial"/>
            <w:color w:val="0B0080"/>
            <w:sz w:val="28"/>
            <w:szCs w:val="28"/>
          </w:rPr>
          <w:t>misinformation</w:t>
        </w:r>
      </w:hyperlink>
      <w:r w:rsidRPr="005033EF">
        <w:rPr>
          <w:rFonts w:ascii="Arial" w:hAnsi="Arial" w:cs="Arial"/>
          <w:color w:val="202122"/>
          <w:sz w:val="28"/>
          <w:szCs w:val="28"/>
        </w:rPr>
        <w:t> about the events in question</w:t>
      </w:r>
      <w:r w:rsidR="00CE03BD" w:rsidRPr="005033EF">
        <w:rPr>
          <w:rFonts w:ascii="Arial" w:hAnsi="Arial" w:cs="Arial"/>
          <w:color w:val="202122"/>
          <w:sz w:val="28"/>
          <w:szCs w:val="28"/>
        </w:rPr>
        <w:t xml:space="preserve"> (or clarify)</w:t>
      </w:r>
      <w:r w:rsidRPr="005033EF">
        <w:rPr>
          <w:rFonts w:ascii="Arial" w:hAnsi="Arial" w:cs="Arial"/>
          <w:color w:val="202122"/>
          <w:sz w:val="28"/>
          <w:szCs w:val="28"/>
        </w:rPr>
        <w:t>. The intentional dissemination of this kind of disinformation (not to be confused with misinformation: </w:t>
      </w:r>
      <w:hyperlink r:id="rId52" w:history="1">
        <w:r w:rsidRPr="005033EF">
          <w:rPr>
            <w:rStyle w:val="Hyperlink"/>
            <w:rFonts w:ascii="Arial" w:eastAsiaTheme="majorEastAsia" w:hAnsi="Arial" w:cs="Arial"/>
            <w:color w:val="0B0080"/>
            <w:sz w:val="28"/>
            <w:szCs w:val="28"/>
          </w:rPr>
          <w:t>disinformation</w:t>
        </w:r>
      </w:hyperlink>
      <w:r w:rsidRPr="005033EF">
        <w:rPr>
          <w:rFonts w:ascii="Arial" w:hAnsi="Arial" w:cs="Arial"/>
          <w:color w:val="202122"/>
          <w:sz w:val="28"/>
          <w:szCs w:val="28"/>
        </w:rPr>
        <w:t> is false or misleading claims spread deliberately to deceive the target audience) can be seen in and of itself as an act of </w:t>
      </w:r>
      <w:hyperlink r:id="rId53" w:history="1">
        <w:r w:rsidRPr="005033EF">
          <w:rPr>
            <w:rStyle w:val="Hyperlink"/>
            <w:rFonts w:ascii="Arial" w:eastAsiaTheme="majorEastAsia" w:hAnsi="Arial" w:cs="Arial"/>
            <w:color w:val="0B0080"/>
            <w:sz w:val="28"/>
            <w:szCs w:val="28"/>
          </w:rPr>
          <w:t>information warfare</w:t>
        </w:r>
      </w:hyperlink>
      <w:r w:rsidRPr="005033EF">
        <w:rPr>
          <w:rFonts w:ascii="Arial" w:hAnsi="Arial" w:cs="Arial"/>
          <w:color w:val="202122"/>
          <w:sz w:val="28"/>
          <w:szCs w:val="28"/>
        </w:rPr>
        <w:t>.</w:t>
      </w:r>
    </w:p>
    <w:p w:rsidR="00F96440" w:rsidRPr="005033EF" w:rsidRDefault="00F96440" w:rsidP="005033EF">
      <w:pPr>
        <w:pStyle w:val="NormalWeb"/>
        <w:shd w:val="clear" w:color="auto" w:fill="FFFFFF"/>
        <w:spacing w:before="120" w:beforeAutospacing="0" w:after="120" w:afterAutospacing="0"/>
        <w:jc w:val="both"/>
        <w:rPr>
          <w:rFonts w:ascii="Arial" w:hAnsi="Arial" w:cs="Arial"/>
          <w:color w:val="202122"/>
          <w:sz w:val="28"/>
          <w:szCs w:val="28"/>
        </w:rPr>
      </w:pPr>
      <w:r w:rsidRPr="005033EF">
        <w:rPr>
          <w:rFonts w:ascii="Arial" w:hAnsi="Arial" w:cs="Arial"/>
          <w:color w:val="202122"/>
          <w:sz w:val="28"/>
          <w:szCs w:val="28"/>
        </w:rPr>
        <w:t>For example, some conspiracy theorists in the United States frequently claim attacks such as the </w:t>
      </w:r>
      <w:hyperlink r:id="rId54" w:history="1">
        <w:r w:rsidRPr="005033EF">
          <w:rPr>
            <w:rStyle w:val="Hyperlink"/>
            <w:rFonts w:ascii="Arial" w:eastAsiaTheme="majorEastAsia" w:hAnsi="Arial" w:cs="Arial"/>
            <w:color w:val="0B0080"/>
            <w:sz w:val="28"/>
            <w:szCs w:val="28"/>
          </w:rPr>
          <w:t>Orlando nightclub shooting</w:t>
        </w:r>
      </w:hyperlink>
      <w:r w:rsidRPr="005033EF">
        <w:rPr>
          <w:rFonts w:ascii="Arial" w:hAnsi="Arial" w:cs="Arial"/>
          <w:color w:val="202122"/>
          <w:sz w:val="28"/>
          <w:szCs w:val="28"/>
        </w:rPr>
        <w:t> and the </w:t>
      </w:r>
      <w:hyperlink r:id="rId55" w:history="1">
        <w:r w:rsidRPr="005033EF">
          <w:rPr>
            <w:rStyle w:val="Hyperlink"/>
            <w:rFonts w:ascii="Arial" w:eastAsiaTheme="majorEastAsia" w:hAnsi="Arial" w:cs="Arial"/>
            <w:color w:val="0B0080"/>
            <w:sz w:val="28"/>
            <w:szCs w:val="28"/>
          </w:rPr>
          <w:t>Sandy Hook Elementary School shooting</w:t>
        </w:r>
      </w:hyperlink>
      <w:r w:rsidRPr="005033EF">
        <w:rPr>
          <w:rFonts w:ascii="Arial" w:hAnsi="Arial" w:cs="Arial"/>
          <w:color w:val="202122"/>
          <w:sz w:val="28"/>
          <w:szCs w:val="28"/>
        </w:rPr>
        <w:t>, as well as the </w:t>
      </w:r>
      <w:hyperlink r:id="rId56" w:history="1">
        <w:r w:rsidRPr="005033EF">
          <w:rPr>
            <w:rStyle w:val="Hyperlink"/>
            <w:rFonts w:ascii="Arial" w:eastAsiaTheme="majorEastAsia" w:hAnsi="Arial" w:cs="Arial"/>
            <w:color w:val="0B0080"/>
            <w:sz w:val="28"/>
            <w:szCs w:val="28"/>
          </w:rPr>
          <w:t>attacks of 9/11</w:t>
        </w:r>
      </w:hyperlink>
      <w:r w:rsidRPr="005033EF">
        <w:rPr>
          <w:rFonts w:ascii="Arial" w:hAnsi="Arial" w:cs="Arial"/>
          <w:color w:val="202122"/>
          <w:sz w:val="28"/>
          <w:szCs w:val="28"/>
        </w:rPr>
        <w:t>, are false flag operations staged by conspirators, usually government or corporate forces, in order to achieve some goal such as expansion of government surveillance, disarmament of the population, or military action against blamed nations or groups. </w:t>
      </w:r>
      <w:hyperlink r:id="rId57" w:history="1">
        <w:r w:rsidRPr="005033EF">
          <w:rPr>
            <w:rStyle w:val="Hyperlink"/>
            <w:rFonts w:ascii="Arial" w:eastAsiaTheme="majorEastAsia" w:hAnsi="Arial" w:cs="Arial"/>
            <w:color w:val="0B0080"/>
            <w:sz w:val="28"/>
            <w:szCs w:val="28"/>
          </w:rPr>
          <w:t>Crisis actors</w:t>
        </w:r>
      </w:hyperlink>
      <w:r w:rsidRPr="005033EF">
        <w:rPr>
          <w:rFonts w:ascii="Arial" w:hAnsi="Arial" w:cs="Arial"/>
          <w:color w:val="202122"/>
          <w:sz w:val="28"/>
          <w:szCs w:val="28"/>
        </w:rPr>
        <w:t> are sometimes claimed in this context to play the part of bystanders or witnesses, emergency response personnel, and (with the aid of stage makeup) wounded victims of the attack.</w:t>
      </w:r>
      <w:hyperlink r:id="rId58" w:anchor="cite_note-NYT-55" w:history="1">
        <w:r w:rsidRPr="005033EF">
          <w:rPr>
            <w:rStyle w:val="Hyperlink"/>
            <w:rFonts w:ascii="Arial" w:eastAsiaTheme="majorEastAsia" w:hAnsi="Arial" w:cs="Arial"/>
            <w:color w:val="0B0080"/>
            <w:sz w:val="28"/>
            <w:szCs w:val="28"/>
            <w:vertAlign w:val="superscript"/>
          </w:rPr>
          <w:t>[55]</w:t>
        </w:r>
      </w:hyperlink>
    </w:p>
    <w:p w:rsidR="00F96440" w:rsidRPr="005033EF" w:rsidRDefault="00F96440" w:rsidP="005033EF">
      <w:pPr>
        <w:pStyle w:val="NormalWeb"/>
        <w:shd w:val="clear" w:color="auto" w:fill="FFFFFF"/>
        <w:spacing w:before="120" w:beforeAutospacing="0" w:after="120" w:afterAutospacing="0"/>
        <w:jc w:val="both"/>
        <w:rPr>
          <w:rFonts w:ascii="Arial" w:hAnsi="Arial" w:cs="Arial"/>
          <w:color w:val="202122"/>
          <w:sz w:val="28"/>
          <w:szCs w:val="28"/>
        </w:rPr>
      </w:pPr>
      <w:r w:rsidRPr="005033EF">
        <w:rPr>
          <w:rFonts w:ascii="Arial" w:hAnsi="Arial" w:cs="Arial"/>
          <w:color w:val="202122"/>
          <w:sz w:val="28"/>
          <w:szCs w:val="28"/>
        </w:rPr>
        <w:t>These recent examples exist in the context of a history of conspiracy theories regarding past events, such as the well-known </w:t>
      </w:r>
      <w:hyperlink r:id="rId59" w:history="1">
        <w:r w:rsidRPr="005033EF">
          <w:rPr>
            <w:rStyle w:val="Hyperlink"/>
            <w:rFonts w:ascii="Arial" w:eastAsiaTheme="majorEastAsia" w:hAnsi="Arial" w:cs="Arial"/>
            <w:color w:val="0B0080"/>
            <w:sz w:val="28"/>
            <w:szCs w:val="28"/>
          </w:rPr>
          <w:t>conspiracy theories</w:t>
        </w:r>
      </w:hyperlink>
      <w:r w:rsidRPr="005033EF">
        <w:rPr>
          <w:rFonts w:ascii="Arial" w:hAnsi="Arial" w:cs="Arial"/>
          <w:color w:val="202122"/>
          <w:sz w:val="28"/>
          <w:szCs w:val="28"/>
        </w:rPr>
        <w:t> surrounding the JFK assassination, some of which postulate that the CIA or other government actors orchestrated out the assassination, with a variety of motives having been proposed. Another notable historical example is the case of the </w:t>
      </w:r>
      <w:hyperlink r:id="rId60" w:anchor="False_flag_operation_conspiracy_theories" w:history="1">
        <w:r w:rsidRPr="005033EF">
          <w:rPr>
            <w:rStyle w:val="Hyperlink"/>
            <w:rFonts w:ascii="Arial" w:eastAsiaTheme="majorEastAsia" w:hAnsi="Arial" w:cs="Arial"/>
            <w:color w:val="0B0080"/>
            <w:sz w:val="28"/>
            <w:szCs w:val="28"/>
          </w:rPr>
          <w:t>USS Maine incident</w:t>
        </w:r>
      </w:hyperlink>
      <w:r w:rsidRPr="005033EF">
        <w:rPr>
          <w:rFonts w:ascii="Arial" w:hAnsi="Arial" w:cs="Arial"/>
          <w:color w:val="202122"/>
          <w:sz w:val="28"/>
          <w:szCs w:val="28"/>
        </w:rPr>
        <w:t>, which led to the outbreak of the </w:t>
      </w:r>
      <w:hyperlink r:id="rId61" w:history="1">
        <w:r w:rsidRPr="005033EF">
          <w:rPr>
            <w:rStyle w:val="Hyperlink"/>
            <w:rFonts w:ascii="Arial" w:eastAsiaTheme="majorEastAsia" w:hAnsi="Arial" w:cs="Arial"/>
            <w:color w:val="0B0080"/>
            <w:sz w:val="28"/>
            <w:szCs w:val="28"/>
          </w:rPr>
          <w:t>Spanish-American war</w:t>
        </w:r>
      </w:hyperlink>
      <w:r w:rsidRPr="005033EF">
        <w:rPr>
          <w:rFonts w:ascii="Arial" w:hAnsi="Arial" w:cs="Arial"/>
          <w:color w:val="202122"/>
          <w:sz w:val="28"/>
          <w:szCs w:val="28"/>
        </w:rPr>
        <w:t>. At the time, American and Spanish sources reported different conclusions for what had caused the incident, with the official view in Cuba and Spain being that the sinking was carried out intentionally by American forces as a pretext for war, a view which is reflected on the </w:t>
      </w:r>
      <w:hyperlink r:id="rId62" w:history="1">
        <w:r w:rsidRPr="005033EF">
          <w:rPr>
            <w:rStyle w:val="Hyperlink"/>
            <w:rFonts w:ascii="Arial" w:eastAsiaTheme="majorEastAsia" w:hAnsi="Arial" w:cs="Arial"/>
            <w:color w:val="0B0080"/>
            <w:sz w:val="28"/>
            <w:szCs w:val="28"/>
          </w:rPr>
          <w:t>Monument to the Victims of the USS Maine</w:t>
        </w:r>
      </w:hyperlink>
      <w:r w:rsidRPr="005033EF">
        <w:rPr>
          <w:rFonts w:ascii="Arial" w:hAnsi="Arial" w:cs="Arial"/>
          <w:color w:val="202122"/>
          <w:sz w:val="28"/>
          <w:szCs w:val="28"/>
        </w:rPr>
        <w:t> in Havana.</w:t>
      </w:r>
    </w:p>
    <w:p w:rsidR="00F96440" w:rsidRPr="005033EF" w:rsidRDefault="00F96440" w:rsidP="005033EF">
      <w:pPr>
        <w:pStyle w:val="NormalWeb"/>
        <w:shd w:val="clear" w:color="auto" w:fill="FFFFFF"/>
        <w:spacing w:before="120" w:beforeAutospacing="0" w:after="120" w:afterAutospacing="0"/>
        <w:jc w:val="both"/>
        <w:rPr>
          <w:rFonts w:ascii="Arial" w:hAnsi="Arial" w:cs="Arial"/>
          <w:color w:val="202122"/>
          <w:sz w:val="28"/>
          <w:szCs w:val="28"/>
        </w:rPr>
      </w:pPr>
    </w:p>
    <w:p w:rsidR="00170D81" w:rsidRPr="005033EF" w:rsidRDefault="00170D81" w:rsidP="005033EF">
      <w:pPr>
        <w:jc w:val="both"/>
        <w:rPr>
          <w:sz w:val="28"/>
          <w:szCs w:val="28"/>
        </w:rPr>
      </w:pPr>
    </w:p>
    <w:sectPr w:rsidR="00170D81" w:rsidRPr="005033EF" w:rsidSect="001C67D2">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53927"/>
    <w:multiLevelType w:val="multilevel"/>
    <w:tmpl w:val="A378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compat/>
  <w:rsids>
    <w:rsidRoot w:val="003A5CA6"/>
    <w:rsid w:val="00154ACD"/>
    <w:rsid w:val="00170D81"/>
    <w:rsid w:val="001C67D2"/>
    <w:rsid w:val="001F184C"/>
    <w:rsid w:val="00247308"/>
    <w:rsid w:val="002A39DB"/>
    <w:rsid w:val="00351AAA"/>
    <w:rsid w:val="003859F2"/>
    <w:rsid w:val="003A5CA6"/>
    <w:rsid w:val="00457C8E"/>
    <w:rsid w:val="005033EF"/>
    <w:rsid w:val="005407C8"/>
    <w:rsid w:val="005B286F"/>
    <w:rsid w:val="005C7152"/>
    <w:rsid w:val="00636A9F"/>
    <w:rsid w:val="00644F1D"/>
    <w:rsid w:val="007C0F38"/>
    <w:rsid w:val="007E2120"/>
    <w:rsid w:val="008231B5"/>
    <w:rsid w:val="00944215"/>
    <w:rsid w:val="00B3644C"/>
    <w:rsid w:val="00BB23C7"/>
    <w:rsid w:val="00BE7ABA"/>
    <w:rsid w:val="00CE03BD"/>
    <w:rsid w:val="00D62F54"/>
    <w:rsid w:val="00F22DED"/>
    <w:rsid w:val="00F96440"/>
    <w:rsid w:val="00FF7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152"/>
    <w:rPr>
      <w:rFonts w:ascii="Times New Roman" w:hAnsi="Times New Roman"/>
      <w:sz w:val="24"/>
    </w:rPr>
  </w:style>
  <w:style w:type="paragraph" w:styleId="Heading1">
    <w:name w:val="heading 1"/>
    <w:basedOn w:val="Normal"/>
    <w:link w:val="Heading1Char"/>
    <w:autoRedefine/>
    <w:qFormat/>
    <w:rsid w:val="005033EF"/>
    <w:pPr>
      <w:spacing w:after="90" w:line="240" w:lineRule="auto"/>
      <w:jc w:val="center"/>
      <w:outlineLvl w:val="0"/>
    </w:pPr>
    <w:rPr>
      <w:rFonts w:eastAsia="Times New Roman"/>
      <w:b/>
      <w:bCs/>
      <w:color w:val="FF0000"/>
      <w:spacing w:val="15"/>
      <w:kern w:val="36"/>
      <w:sz w:val="44"/>
      <w:szCs w:val="44"/>
    </w:rPr>
  </w:style>
  <w:style w:type="paragraph" w:styleId="Heading2">
    <w:name w:val="heading 2"/>
    <w:basedOn w:val="Normal"/>
    <w:next w:val="Normal"/>
    <w:link w:val="Heading2Char"/>
    <w:autoRedefine/>
    <w:uiPriority w:val="9"/>
    <w:unhideWhenUsed/>
    <w:qFormat/>
    <w:rsid w:val="005033EF"/>
    <w:pPr>
      <w:keepNext/>
      <w:pBdr>
        <w:bottom w:val="single" w:sz="6" w:space="0" w:color="A2A9B1"/>
      </w:pBdr>
      <w:shd w:val="clear" w:color="auto" w:fill="FFFFFF"/>
      <w:spacing w:before="240" w:after="60"/>
      <w:jc w:val="both"/>
      <w:outlineLvl w:val="1"/>
    </w:pPr>
    <w:rPr>
      <w:rFonts w:ascii="Georgia" w:eastAsiaTheme="majorEastAsia" w:hAnsi="Georgia" w:cstheme="majorBidi"/>
      <w:iCs/>
      <w:color w:val="000000"/>
      <w:sz w:val="32"/>
      <w:szCs w:val="32"/>
    </w:rPr>
  </w:style>
  <w:style w:type="paragraph" w:styleId="Heading3">
    <w:name w:val="heading 3"/>
    <w:basedOn w:val="Normal"/>
    <w:next w:val="Normal"/>
    <w:link w:val="Heading3Char"/>
    <w:autoRedefine/>
    <w:uiPriority w:val="9"/>
    <w:unhideWhenUsed/>
    <w:qFormat/>
    <w:rsid w:val="00154ACD"/>
    <w:pPr>
      <w:keepNext/>
      <w:spacing w:before="240" w:after="60" w:line="240" w:lineRule="auto"/>
      <w:jc w:val="both"/>
      <w:outlineLvl w:val="2"/>
    </w:pPr>
    <w:rPr>
      <w:b/>
      <w:bCs/>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C7152"/>
    <w:pPr>
      <w:pBdr>
        <w:bottom w:val="single" w:sz="8" w:space="4" w:color="4F81BD" w:themeColor="accent1"/>
      </w:pBdr>
      <w:spacing w:after="300" w:line="240" w:lineRule="auto"/>
      <w:contextualSpacing/>
      <w:jc w:val="center"/>
    </w:pPr>
    <w:rPr>
      <w:rFonts w:eastAsiaTheme="majorEastAsia" w:cstheme="majorBidi"/>
      <w:color w:val="000000" w:themeColor="text1"/>
      <w:spacing w:val="5"/>
      <w:kern w:val="28"/>
      <w:sz w:val="48"/>
      <w:szCs w:val="52"/>
    </w:rPr>
  </w:style>
  <w:style w:type="character" w:customStyle="1" w:styleId="TitleChar">
    <w:name w:val="Title Char"/>
    <w:basedOn w:val="DefaultParagraphFont"/>
    <w:link w:val="Title"/>
    <w:uiPriority w:val="10"/>
    <w:rsid w:val="005C7152"/>
    <w:rPr>
      <w:rFonts w:ascii="Times New Roman" w:eastAsiaTheme="majorEastAsia" w:hAnsi="Times New Roman" w:cstheme="majorBidi"/>
      <w:color w:val="000000" w:themeColor="text1"/>
      <w:spacing w:val="5"/>
      <w:kern w:val="28"/>
      <w:sz w:val="48"/>
      <w:szCs w:val="52"/>
    </w:rPr>
  </w:style>
  <w:style w:type="paragraph" w:customStyle="1" w:styleId="Style1">
    <w:name w:val="Style1"/>
    <w:autoRedefine/>
    <w:qFormat/>
    <w:rsid w:val="007E2120"/>
    <w:rPr>
      <w:rFonts w:ascii="Arial" w:eastAsia="Times New Roman" w:hAnsi="Arial" w:cs="Times New Roman"/>
      <w:color w:val="000000"/>
      <w:spacing w:val="5"/>
      <w:kern w:val="28"/>
      <w:sz w:val="40"/>
      <w:szCs w:val="52"/>
    </w:rPr>
  </w:style>
  <w:style w:type="character" w:styleId="BookTitle">
    <w:name w:val="Book Title"/>
    <w:basedOn w:val="DefaultParagraphFont"/>
    <w:uiPriority w:val="33"/>
    <w:qFormat/>
    <w:rsid w:val="00FF74B5"/>
    <w:rPr>
      <w:rFonts w:ascii="Times New Roman" w:hAnsi="Times New Roman"/>
      <w:b/>
      <w:bCs/>
      <w:smallCaps/>
      <w:spacing w:val="5"/>
      <w:sz w:val="40"/>
    </w:rPr>
  </w:style>
  <w:style w:type="character" w:customStyle="1" w:styleId="Heading1Char">
    <w:name w:val="Heading 1 Char"/>
    <w:basedOn w:val="DefaultParagraphFont"/>
    <w:link w:val="Heading1"/>
    <w:rsid w:val="005033EF"/>
    <w:rPr>
      <w:rFonts w:ascii="Times New Roman" w:eastAsia="Times New Roman" w:hAnsi="Times New Roman"/>
      <w:b/>
      <w:bCs/>
      <w:color w:val="FF0000"/>
      <w:spacing w:val="15"/>
      <w:kern w:val="36"/>
      <w:sz w:val="44"/>
      <w:szCs w:val="44"/>
    </w:rPr>
  </w:style>
  <w:style w:type="character" w:customStyle="1" w:styleId="Heading2Char">
    <w:name w:val="Heading 2 Char"/>
    <w:basedOn w:val="DefaultParagraphFont"/>
    <w:link w:val="Heading2"/>
    <w:uiPriority w:val="9"/>
    <w:rsid w:val="005033EF"/>
    <w:rPr>
      <w:rFonts w:ascii="Georgia" w:eastAsiaTheme="majorEastAsia" w:hAnsi="Georgia" w:cstheme="majorBidi"/>
      <w:iCs/>
      <w:color w:val="000000"/>
      <w:sz w:val="32"/>
      <w:szCs w:val="32"/>
      <w:shd w:val="clear" w:color="auto" w:fill="FFFFFF"/>
    </w:rPr>
  </w:style>
  <w:style w:type="character" w:customStyle="1" w:styleId="Heading3Char">
    <w:name w:val="Heading 3 Char"/>
    <w:basedOn w:val="DefaultParagraphFont"/>
    <w:link w:val="Heading3"/>
    <w:uiPriority w:val="9"/>
    <w:rsid w:val="00154ACD"/>
    <w:rPr>
      <w:rFonts w:ascii="Times New Roman" w:hAnsi="Times New Roman"/>
      <w:b/>
      <w:bCs/>
      <w:sz w:val="24"/>
      <w:szCs w:val="24"/>
      <w:lang w:eastAsia="ar-SA"/>
    </w:rPr>
  </w:style>
  <w:style w:type="character" w:styleId="Hyperlink">
    <w:name w:val="Hyperlink"/>
    <w:basedOn w:val="DefaultParagraphFont"/>
    <w:uiPriority w:val="99"/>
    <w:unhideWhenUsed/>
    <w:rsid w:val="003A5CA6"/>
    <w:rPr>
      <w:color w:val="0000FF"/>
      <w:u w:val="single"/>
    </w:rPr>
  </w:style>
  <w:style w:type="paragraph" w:styleId="NormalWeb">
    <w:name w:val="Normal (Web)"/>
    <w:basedOn w:val="Normal"/>
    <w:uiPriority w:val="99"/>
    <w:semiHidden/>
    <w:unhideWhenUsed/>
    <w:rsid w:val="00170D81"/>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170D81"/>
    <w:rPr>
      <w:color w:val="800080" w:themeColor="followedHyperlink"/>
      <w:u w:val="single"/>
    </w:rPr>
  </w:style>
  <w:style w:type="character" w:customStyle="1" w:styleId="mw-headline">
    <w:name w:val="mw-headline"/>
    <w:basedOn w:val="DefaultParagraphFont"/>
    <w:rsid w:val="00F96440"/>
  </w:style>
  <w:style w:type="character" w:customStyle="1" w:styleId="mw-editsection">
    <w:name w:val="mw-editsection"/>
    <w:basedOn w:val="DefaultParagraphFont"/>
    <w:rsid w:val="00F96440"/>
  </w:style>
  <w:style w:type="character" w:customStyle="1" w:styleId="mw-editsection-bracket">
    <w:name w:val="mw-editsection-bracket"/>
    <w:basedOn w:val="DefaultParagraphFont"/>
    <w:rsid w:val="00F96440"/>
  </w:style>
  <w:style w:type="paragraph" w:styleId="BalloonText">
    <w:name w:val="Balloon Text"/>
    <w:basedOn w:val="Normal"/>
    <w:link w:val="BalloonTextChar"/>
    <w:uiPriority w:val="99"/>
    <w:semiHidden/>
    <w:unhideWhenUsed/>
    <w:rsid w:val="00F96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4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494018">
      <w:bodyDiv w:val="1"/>
      <w:marLeft w:val="0"/>
      <w:marRight w:val="0"/>
      <w:marTop w:val="0"/>
      <w:marBottom w:val="0"/>
      <w:divBdr>
        <w:top w:val="none" w:sz="0" w:space="0" w:color="auto"/>
        <w:left w:val="none" w:sz="0" w:space="0" w:color="auto"/>
        <w:bottom w:val="none" w:sz="0" w:space="0" w:color="auto"/>
        <w:right w:val="none" w:sz="0" w:space="0" w:color="auto"/>
      </w:divBdr>
      <w:divsChild>
        <w:div w:id="1354304103">
          <w:marLeft w:val="336"/>
          <w:marRight w:val="0"/>
          <w:marTop w:val="120"/>
          <w:marBottom w:val="312"/>
          <w:divBdr>
            <w:top w:val="none" w:sz="0" w:space="0" w:color="auto"/>
            <w:left w:val="none" w:sz="0" w:space="0" w:color="auto"/>
            <w:bottom w:val="none" w:sz="0" w:space="0" w:color="auto"/>
            <w:right w:val="none" w:sz="0" w:space="0" w:color="auto"/>
          </w:divBdr>
          <w:divsChild>
            <w:div w:id="12352442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0699859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6222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False_flag" TargetMode="External"/><Relationship Id="rId18" Type="http://schemas.openxmlformats.org/officeDocument/2006/relationships/hyperlink" Target="https://en.wikipedia.org/wiki/False_flag" TargetMode="External"/><Relationship Id="rId26" Type="http://schemas.openxmlformats.org/officeDocument/2006/relationships/hyperlink" Target="https://en.wikipedia.org/wiki/Concern_troll" TargetMode="External"/><Relationship Id="rId39" Type="http://schemas.openxmlformats.org/officeDocument/2006/relationships/hyperlink" Target="https://en.wikipedia.org/wiki/Psychological_warfare" TargetMode="External"/><Relationship Id="rId21" Type="http://schemas.openxmlformats.org/officeDocument/2006/relationships/hyperlink" Target="https://en.wikipedia.org/wiki/New_Hampshire" TargetMode="External"/><Relationship Id="rId34" Type="http://schemas.openxmlformats.org/officeDocument/2006/relationships/hyperlink" Target="https://en.wikipedia.org/wiki/The_Scandal_of_Scientology" TargetMode="External"/><Relationship Id="rId42" Type="http://schemas.openxmlformats.org/officeDocument/2006/relationships/hyperlink" Target="https://en.wikipedia.org/wiki/Toleration" TargetMode="External"/><Relationship Id="rId47" Type="http://schemas.openxmlformats.org/officeDocument/2006/relationships/hyperlink" Target="https://en.wikipedia.org/wiki/False_flag" TargetMode="External"/><Relationship Id="rId50" Type="http://schemas.openxmlformats.org/officeDocument/2006/relationships/hyperlink" Target="https://en.wikipedia.org/wiki/Conspiracy_theory" TargetMode="External"/><Relationship Id="rId55" Type="http://schemas.openxmlformats.org/officeDocument/2006/relationships/hyperlink" Target="https://en.wikipedia.org/wiki/Sandy_Hook_Elementary_School_shooting" TargetMode="External"/><Relationship Id="rId63" Type="http://schemas.openxmlformats.org/officeDocument/2006/relationships/fontTable" Target="fontTable.xml"/><Relationship Id="rId7" Type="http://schemas.openxmlformats.org/officeDocument/2006/relationships/hyperlink" Target="https://en.wikipedia.org/wiki/Conspiracy_theory" TargetMode="External"/><Relationship Id="rId2" Type="http://schemas.openxmlformats.org/officeDocument/2006/relationships/styles" Target="styles.xml"/><Relationship Id="rId16" Type="http://schemas.openxmlformats.org/officeDocument/2006/relationships/hyperlink" Target="https://en.wikipedia.org/wiki/False_flag" TargetMode="External"/><Relationship Id="rId20" Type="http://schemas.openxmlformats.org/officeDocument/2006/relationships/hyperlink" Target="https://en.wikipedia.org/wiki/Straw_man" TargetMode="External"/><Relationship Id="rId29" Type="http://schemas.openxmlformats.org/officeDocument/2006/relationships/hyperlink" Target="https://en.wikipedia.org/wiki/Ingroup_bias" TargetMode="External"/><Relationship Id="rId41" Type="http://schemas.openxmlformats.org/officeDocument/2006/relationships/hyperlink" Target="https://en.wikipedia.org/wiki/Authoritarian_personality" TargetMode="External"/><Relationship Id="rId54" Type="http://schemas.openxmlformats.org/officeDocument/2006/relationships/hyperlink" Target="https://en.wikipedia.org/wiki/Orlando_nightclub_shooting" TargetMode="External"/><Relationship Id="rId62" Type="http://schemas.openxmlformats.org/officeDocument/2006/relationships/hyperlink" Target="https://en.wikipedia.org/wiki/Monument_to_the_Victims_of_the_USS_Maine_(Havan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wikipedia.org/wiki/Naval_warfare" TargetMode="External"/><Relationship Id="rId24" Type="http://schemas.openxmlformats.org/officeDocument/2006/relationships/hyperlink" Target="https://en.wikipedia.org/wiki/IP_address" TargetMode="External"/><Relationship Id="rId32" Type="http://schemas.openxmlformats.org/officeDocument/2006/relationships/hyperlink" Target="https://en.wikipedia.org/wiki/Sockpuppet_(Internet)" TargetMode="External"/><Relationship Id="rId37" Type="http://schemas.openxmlformats.org/officeDocument/2006/relationships/hyperlink" Target="https://en.wikipedia.org/wiki/Guardian%27s_Office" TargetMode="External"/><Relationship Id="rId40" Type="http://schemas.openxmlformats.org/officeDocument/2006/relationships/hyperlink" Target="https://en.wikipedia.org/wiki/Evolutionary_psychology" TargetMode="External"/><Relationship Id="rId45" Type="http://schemas.openxmlformats.org/officeDocument/2006/relationships/hyperlink" Target="https://en.wikipedia.org/wiki/Social_group" TargetMode="External"/><Relationship Id="rId53" Type="http://schemas.openxmlformats.org/officeDocument/2006/relationships/hyperlink" Target="https://en.wikipedia.org/wiki/Information_warfare" TargetMode="External"/><Relationship Id="rId58" Type="http://schemas.openxmlformats.org/officeDocument/2006/relationships/hyperlink" Target="https://en.wikipedia.org/wiki/False_flag" TargetMode="External"/><Relationship Id="rId5" Type="http://schemas.openxmlformats.org/officeDocument/2006/relationships/hyperlink" Target="https://en.wikipedia.org/wiki/False_flag" TargetMode="External"/><Relationship Id="rId15" Type="http://schemas.openxmlformats.org/officeDocument/2006/relationships/hyperlink" Target="https://en.wikipedia.org/wiki/False_flag" TargetMode="External"/><Relationship Id="rId23" Type="http://schemas.openxmlformats.org/officeDocument/2006/relationships/hyperlink" Target="https://en.wikipedia.org/wiki/Blog" TargetMode="External"/><Relationship Id="rId28" Type="http://schemas.openxmlformats.org/officeDocument/2006/relationships/hyperlink" Target="https://en.wikipedia.org/wiki/Perspective_(cognitive)" TargetMode="External"/><Relationship Id="rId36" Type="http://schemas.openxmlformats.org/officeDocument/2006/relationships/hyperlink" Target="https://en.wikipedia.org/wiki/Paulette_Cooper" TargetMode="External"/><Relationship Id="rId49" Type="http://schemas.openxmlformats.org/officeDocument/2006/relationships/hyperlink" Target="https://en.wikipedia.org/wiki/Ingroups_and_outgroups" TargetMode="External"/><Relationship Id="rId57" Type="http://schemas.openxmlformats.org/officeDocument/2006/relationships/hyperlink" Target="https://en.wikipedia.org/wiki/Crisis_actors" TargetMode="External"/><Relationship Id="rId61" Type="http://schemas.openxmlformats.org/officeDocument/2006/relationships/hyperlink" Target="https://en.wikipedia.org/wiki/Spanish-American_war" TargetMode="External"/><Relationship Id="rId10" Type="http://schemas.openxmlformats.org/officeDocument/2006/relationships/hyperlink" Target="https://en.wikipedia.org/wiki/False_flag" TargetMode="External"/><Relationship Id="rId19" Type="http://schemas.openxmlformats.org/officeDocument/2006/relationships/hyperlink" Target="https://en.wikipedia.org/wiki/Government_agency" TargetMode="External"/><Relationship Id="rId31" Type="http://schemas.openxmlformats.org/officeDocument/2006/relationships/hyperlink" Target="https://en.wikipedia.org/wiki/Outrage_culture" TargetMode="External"/><Relationship Id="rId44" Type="http://schemas.openxmlformats.org/officeDocument/2006/relationships/hyperlink" Target="https://en.wikipedia.org/wiki/Perception" TargetMode="External"/><Relationship Id="rId52" Type="http://schemas.openxmlformats.org/officeDocument/2006/relationships/hyperlink" Target="https://en.wikipedia.org/wiki/Disinformation" TargetMode="External"/><Relationship Id="rId60" Type="http://schemas.openxmlformats.org/officeDocument/2006/relationships/hyperlink" Target="https://en.wikipedia.org/wiki/USS_Maine_(1889)" TargetMode="External"/><Relationship Id="rId4" Type="http://schemas.openxmlformats.org/officeDocument/2006/relationships/webSettings" Target="webSettings.xml"/><Relationship Id="rId9" Type="http://schemas.openxmlformats.org/officeDocument/2006/relationships/hyperlink" Target="https://en.wikipedia.org/wiki/Cabal" TargetMode="External"/><Relationship Id="rId14" Type="http://schemas.openxmlformats.org/officeDocument/2006/relationships/hyperlink" Target="https://en.wikipedia.org/wiki/False_flag" TargetMode="External"/><Relationship Id="rId22" Type="http://schemas.openxmlformats.org/officeDocument/2006/relationships/hyperlink" Target="https://en.wikipedia.org/wiki/New_Jersey" TargetMode="External"/><Relationship Id="rId27" Type="http://schemas.openxmlformats.org/officeDocument/2006/relationships/hyperlink" Target="https://en.wikipedia.org/wiki/Pseudonym" TargetMode="External"/><Relationship Id="rId30" Type="http://schemas.openxmlformats.org/officeDocument/2006/relationships/hyperlink" Target="https://en.wikipedia.org/wiki/Fear,_uncertainty,_and_doubt" TargetMode="External"/><Relationship Id="rId35" Type="http://schemas.openxmlformats.org/officeDocument/2006/relationships/hyperlink" Target="https://en.wikipedia.org/wiki/Scientology" TargetMode="External"/><Relationship Id="rId43" Type="http://schemas.openxmlformats.org/officeDocument/2006/relationships/hyperlink" Target="https://en.wikipedia.org/wiki/Xenophobia" TargetMode="External"/><Relationship Id="rId48" Type="http://schemas.openxmlformats.org/officeDocument/2006/relationships/hyperlink" Target="https://en.wikipedia.org/wiki/Elite" TargetMode="External"/><Relationship Id="rId56" Type="http://schemas.openxmlformats.org/officeDocument/2006/relationships/hyperlink" Target="https://en.wikipedia.org/wiki/September_11_attacks" TargetMode="External"/><Relationship Id="rId64" Type="http://schemas.openxmlformats.org/officeDocument/2006/relationships/theme" Target="theme/theme1.xml"/><Relationship Id="rId8" Type="http://schemas.openxmlformats.org/officeDocument/2006/relationships/hyperlink" Target="https://en.wikipedia.org/wiki/Covert_operation" TargetMode="External"/><Relationship Id="rId51" Type="http://schemas.openxmlformats.org/officeDocument/2006/relationships/hyperlink" Target="https://en.wikipedia.org/wiki/Misinformation" TargetMode="External"/><Relationship Id="rId3" Type="http://schemas.openxmlformats.org/officeDocument/2006/relationships/settings" Target="settings.xml"/><Relationship Id="rId12" Type="http://schemas.openxmlformats.org/officeDocument/2006/relationships/hyperlink" Target="https://en.wikipedia.org/wiki/Privateers" TargetMode="External"/><Relationship Id="rId17" Type="http://schemas.openxmlformats.org/officeDocument/2006/relationships/hyperlink" Target="https://en.wikipedia.org/wiki/Casus_belli" TargetMode="External"/><Relationship Id="rId25" Type="http://schemas.openxmlformats.org/officeDocument/2006/relationships/hyperlink" Target="https://en.wikipedia.org/wiki/Lou_Dobbs" TargetMode="External"/><Relationship Id="rId33" Type="http://schemas.openxmlformats.org/officeDocument/2006/relationships/hyperlink" Target="https://en.wikipedia.org/wiki/Safe-bait" TargetMode="External"/><Relationship Id="rId38" Type="http://schemas.openxmlformats.org/officeDocument/2006/relationships/hyperlink" Target="https://en.wikipedia.org/wiki/Operation_Freakout" TargetMode="External"/><Relationship Id="rId46" Type="http://schemas.openxmlformats.org/officeDocument/2006/relationships/hyperlink" Target="https://en.wikipedia.org/wiki/Ingroups_and_outgroups" TargetMode="External"/><Relationship Id="rId59" Type="http://schemas.openxmlformats.org/officeDocument/2006/relationships/hyperlink" Target="https://en.wikipedia.org/wiki/CIA_Kennedy_assassination_conspiracy_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3326</TotalTime>
  <Pages>5</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cp:revision>
  <dcterms:created xsi:type="dcterms:W3CDTF">2020-12-06T19:37:00Z</dcterms:created>
  <dcterms:modified xsi:type="dcterms:W3CDTF">2021-01-12T19:31:00Z</dcterms:modified>
</cp:coreProperties>
</file>